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1" w:rsidRDefault="00330EC1" w:rsidP="00330EC1">
      <w:pPr>
        <w:pStyle w:val="Heading1"/>
        <w:ind w:left="894"/>
      </w:pPr>
      <w:r>
        <w:t>«Программирование</w:t>
      </w:r>
      <w:r>
        <w:rPr>
          <w:spacing w:val="-11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одномерных</w:t>
      </w:r>
      <w:r>
        <w:rPr>
          <w:spacing w:val="-7"/>
        </w:rPr>
        <w:t xml:space="preserve"> </w:t>
      </w:r>
      <w:r>
        <w:t>массивов»</w:t>
      </w:r>
    </w:p>
    <w:p w:rsidR="00330EC1" w:rsidRDefault="00330EC1" w:rsidP="00330EC1">
      <w:pPr>
        <w:pStyle w:val="a3"/>
        <w:spacing w:before="269"/>
        <w:ind w:left="118" w:right="444"/>
      </w:pPr>
      <w:r>
        <w:rPr>
          <w:b/>
        </w:rPr>
        <w:t>Цель</w:t>
      </w:r>
      <w:r>
        <w:rPr>
          <w:b/>
          <w:spacing w:val="16"/>
        </w:rPr>
        <w:t xml:space="preserve"> </w:t>
      </w:r>
      <w:r>
        <w:rPr>
          <w:b/>
        </w:rPr>
        <w:t>урока:</w:t>
      </w:r>
      <w:r>
        <w:rPr>
          <w:b/>
          <w:spacing w:val="19"/>
        </w:rPr>
        <w:t xml:space="preserve"> </w:t>
      </w:r>
      <w:r>
        <w:t>закрепить</w:t>
      </w:r>
      <w:r>
        <w:rPr>
          <w:spacing w:val="14"/>
        </w:rPr>
        <w:t xml:space="preserve"> </w:t>
      </w:r>
      <w:r>
        <w:t>навыки</w:t>
      </w:r>
      <w:r>
        <w:rPr>
          <w:spacing w:val="17"/>
        </w:rPr>
        <w:t xml:space="preserve"> </w:t>
      </w:r>
      <w:r>
        <w:t>написания</w:t>
      </w:r>
      <w:r>
        <w:rPr>
          <w:spacing w:val="23"/>
        </w:rPr>
        <w:t xml:space="preserve"> </w:t>
      </w:r>
      <w:r>
        <w:t>одномерных</w:t>
      </w:r>
      <w:r>
        <w:rPr>
          <w:spacing w:val="16"/>
        </w:rPr>
        <w:t xml:space="preserve"> </w:t>
      </w:r>
      <w:r>
        <w:t>массивов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Паскаль.</w:t>
      </w:r>
    </w:p>
    <w:p w:rsidR="00330EC1" w:rsidRDefault="00330EC1" w:rsidP="00330EC1">
      <w:pPr>
        <w:pStyle w:val="a3"/>
        <w:spacing w:before="6"/>
      </w:pPr>
    </w:p>
    <w:p w:rsidR="00330EC1" w:rsidRDefault="00330EC1" w:rsidP="00330EC1">
      <w:pPr>
        <w:pStyle w:val="Heading2"/>
      </w:pPr>
      <w:r>
        <w:t>Ход</w:t>
      </w:r>
      <w:r>
        <w:rPr>
          <w:spacing w:val="-2"/>
        </w:rPr>
        <w:t xml:space="preserve"> </w:t>
      </w:r>
      <w:r>
        <w:t>работы</w:t>
      </w:r>
    </w:p>
    <w:p w:rsidR="00330EC1" w:rsidRDefault="00330EC1" w:rsidP="00330EC1">
      <w:pPr>
        <w:pStyle w:val="a3"/>
        <w:spacing w:before="6"/>
        <w:rPr>
          <w:b/>
          <w:sz w:val="27"/>
        </w:rPr>
      </w:pPr>
    </w:p>
    <w:p w:rsidR="00330EC1" w:rsidRDefault="00330EC1" w:rsidP="00330EC1">
      <w:pPr>
        <w:ind w:left="402" w:right="113" w:firstLine="16"/>
        <w:jc w:val="both"/>
        <w:rPr>
          <w:i/>
          <w:sz w:val="28"/>
        </w:rPr>
      </w:pPr>
      <w:r>
        <w:rPr>
          <w:i/>
          <w:sz w:val="28"/>
        </w:rPr>
        <w:t>Составить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одномерного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(вектора).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подпрограммы.</w:t>
      </w:r>
    </w:p>
    <w:p w:rsidR="00330EC1" w:rsidRDefault="00330EC1" w:rsidP="00330EC1">
      <w:pPr>
        <w:pStyle w:val="a3"/>
        <w:spacing w:before="2"/>
        <w:rPr>
          <w:i/>
        </w:rPr>
      </w:pPr>
    </w:p>
    <w:p w:rsidR="00330EC1" w:rsidRDefault="00330EC1" w:rsidP="00330EC1">
      <w:pPr>
        <w:pStyle w:val="a5"/>
        <w:numPr>
          <w:ilvl w:val="0"/>
          <w:numId w:val="1"/>
        </w:numPr>
        <w:tabs>
          <w:tab w:val="left" w:pos="750"/>
        </w:tabs>
        <w:ind w:right="106" w:firstLine="300"/>
        <w:rPr>
          <w:sz w:val="28"/>
        </w:rPr>
      </w:pPr>
      <w:r>
        <w:rPr>
          <w:sz w:val="28"/>
        </w:rPr>
        <w:t>Дана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чисел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45"/>
          <w:sz w:val="28"/>
        </w:rPr>
        <w:t xml:space="preserve"> </w:t>
      </w:r>
      <w:r>
        <w:rPr>
          <w:sz w:val="28"/>
        </w:rPr>
        <w:t>…,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sz w:val="28"/>
          <w:vertAlign w:val="subscript"/>
        </w:rPr>
        <w:t>n</w:t>
      </w:r>
      <w:proofErr w:type="spellEnd"/>
      <w:r>
        <w:rPr>
          <w:sz w:val="28"/>
        </w:rPr>
        <w:t>.</w:t>
      </w:r>
      <w:r>
        <w:rPr>
          <w:spacing w:val="47"/>
          <w:sz w:val="28"/>
        </w:rPr>
        <w:t xml:space="preserve"> </w:t>
      </w:r>
      <w:r>
        <w:rPr>
          <w:sz w:val="28"/>
        </w:rPr>
        <w:t>Выяснить,</w:t>
      </w:r>
      <w:r>
        <w:rPr>
          <w:spacing w:val="-6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ли она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возрастающей.</w:t>
      </w:r>
    </w:p>
    <w:p w:rsidR="00330EC1" w:rsidRDefault="00330EC1" w:rsidP="00330EC1">
      <w:pPr>
        <w:pStyle w:val="a3"/>
        <w:spacing w:before="10"/>
        <w:rPr>
          <w:sz w:val="27"/>
        </w:rPr>
      </w:pPr>
    </w:p>
    <w:p w:rsidR="00330EC1" w:rsidRDefault="00330EC1" w:rsidP="00330EC1">
      <w:pPr>
        <w:pStyle w:val="a5"/>
        <w:numPr>
          <w:ilvl w:val="0"/>
          <w:numId w:val="1"/>
        </w:numPr>
        <w:tabs>
          <w:tab w:val="left" w:pos="822"/>
        </w:tabs>
        <w:ind w:right="110" w:firstLine="300"/>
        <w:rPr>
          <w:sz w:val="28"/>
        </w:rPr>
      </w:pPr>
      <w:r>
        <w:rPr>
          <w:sz w:val="28"/>
        </w:rPr>
        <w:t>Дан</w:t>
      </w:r>
      <w:r>
        <w:rPr>
          <w:spacing w:val="54"/>
          <w:sz w:val="28"/>
        </w:rPr>
        <w:t xml:space="preserve"> </w:t>
      </w:r>
      <w:r>
        <w:rPr>
          <w:sz w:val="28"/>
        </w:rPr>
        <w:t>массив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из </w:t>
      </w:r>
      <w:r>
        <w:rPr>
          <w:b/>
          <w:sz w:val="28"/>
        </w:rPr>
        <w:t>N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чисел.</w:t>
      </w:r>
      <w:r>
        <w:rPr>
          <w:spacing w:val="50"/>
          <w:sz w:val="28"/>
        </w:rPr>
        <w:t xml:space="preserve"> </w:t>
      </w:r>
      <w:r>
        <w:rPr>
          <w:sz w:val="28"/>
        </w:rPr>
        <w:t>Подсчитать,</w:t>
      </w:r>
      <w:r>
        <w:rPr>
          <w:spacing w:val="5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нулевых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элементов.</w:t>
      </w:r>
    </w:p>
    <w:p w:rsidR="00330EC1" w:rsidRDefault="00330EC1" w:rsidP="00330EC1">
      <w:pPr>
        <w:pStyle w:val="a3"/>
        <w:spacing w:before="10"/>
        <w:rPr>
          <w:sz w:val="27"/>
        </w:rPr>
      </w:pPr>
    </w:p>
    <w:p w:rsidR="00330EC1" w:rsidRDefault="00330EC1" w:rsidP="00330EC1">
      <w:pPr>
        <w:pStyle w:val="a5"/>
        <w:numPr>
          <w:ilvl w:val="0"/>
          <w:numId w:val="1"/>
        </w:numPr>
        <w:tabs>
          <w:tab w:val="left" w:pos="791"/>
        </w:tabs>
        <w:spacing w:before="1" w:line="242" w:lineRule="auto"/>
        <w:ind w:right="108" w:firstLine="300"/>
        <w:rPr>
          <w:sz w:val="28"/>
        </w:rPr>
      </w:pPr>
      <w:r>
        <w:rPr>
          <w:sz w:val="28"/>
        </w:rPr>
        <w:t>Даны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числа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…,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а</w:t>
      </w:r>
      <w:r>
        <w:rPr>
          <w:sz w:val="28"/>
          <w:vertAlign w:val="subscript"/>
        </w:rPr>
        <w:t>n</w:t>
      </w:r>
      <w:proofErr w:type="spellEnd"/>
      <w:r>
        <w:rPr>
          <w:sz w:val="28"/>
        </w:rPr>
        <w:t>.</w:t>
      </w:r>
      <w:r>
        <w:rPr>
          <w:spacing w:val="21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2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наибольший элемент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последним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наименьшим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элементом.</w:t>
      </w:r>
    </w:p>
    <w:p w:rsidR="00330EC1" w:rsidRDefault="00330EC1" w:rsidP="00330EC1">
      <w:pPr>
        <w:pStyle w:val="a3"/>
        <w:rPr>
          <w:sz w:val="30"/>
        </w:rPr>
      </w:pPr>
    </w:p>
    <w:p w:rsidR="00330EC1" w:rsidRDefault="00330EC1" w:rsidP="00330EC1">
      <w:pPr>
        <w:pStyle w:val="a3"/>
        <w:spacing w:before="6"/>
        <w:rPr>
          <w:sz w:val="25"/>
        </w:rPr>
      </w:pPr>
    </w:p>
    <w:p w:rsidR="00330EC1" w:rsidRDefault="00330EC1" w:rsidP="00330EC1">
      <w:pPr>
        <w:spacing w:before="1"/>
        <w:ind w:left="118"/>
        <w:rPr>
          <w:sz w:val="28"/>
        </w:rPr>
      </w:pPr>
      <w:r>
        <w:rPr>
          <w:b/>
          <w:sz w:val="28"/>
        </w:rPr>
        <w:t>Домашнее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Собрать для каждого задания по два </w:t>
      </w:r>
      <w:proofErr w:type="spellStart"/>
      <w:r>
        <w:rPr>
          <w:sz w:val="28"/>
        </w:rPr>
        <w:t>скриншота</w:t>
      </w:r>
      <w:proofErr w:type="spellEnd"/>
      <w:r>
        <w:rPr>
          <w:sz w:val="28"/>
        </w:rPr>
        <w:t xml:space="preserve"> (код программы и результат работы после запуска) и отправить файл учителю на почту.</w:t>
      </w:r>
    </w:p>
    <w:p w:rsidR="00330EC1" w:rsidRDefault="00330EC1" w:rsidP="00330EC1">
      <w:pPr>
        <w:ind w:left="118"/>
        <w:rPr>
          <w:sz w:val="28"/>
        </w:rPr>
      </w:pPr>
    </w:p>
    <w:p w:rsidR="00330EC1" w:rsidRDefault="00330EC1" w:rsidP="00330EC1">
      <w:pPr>
        <w:pStyle w:val="a3"/>
        <w:spacing w:before="3"/>
        <w:rPr>
          <w:sz w:val="24"/>
        </w:rPr>
      </w:pPr>
    </w:p>
    <w:p w:rsidR="00330EC1" w:rsidRDefault="00330EC1" w:rsidP="00330EC1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330EC1" w:rsidRDefault="00330EC1" w:rsidP="00330EC1">
      <w:pPr>
        <w:pStyle w:val="a5"/>
        <w:numPr>
          <w:ilvl w:val="1"/>
          <w:numId w:val="1"/>
        </w:numPr>
        <w:tabs>
          <w:tab w:val="left" w:pos="926"/>
        </w:tabs>
        <w:ind w:right="253" w:firstLine="0"/>
        <w:rPr>
          <w:sz w:val="24"/>
        </w:rPr>
      </w:pP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 уровень: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-2"/>
          <w:sz w:val="24"/>
        </w:rPr>
        <w:t xml:space="preserve"> </w:t>
      </w:r>
      <w:r>
        <w:rPr>
          <w:sz w:val="24"/>
        </w:rPr>
        <w:t>Е.К.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264 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330EC1" w:rsidRDefault="00330EC1" w:rsidP="00330EC1">
      <w:pPr>
        <w:rPr>
          <w:sz w:val="24"/>
        </w:rPr>
        <w:sectPr w:rsidR="00330EC1">
          <w:headerReference w:type="default" r:id="rId7"/>
          <w:footerReference w:type="default" r:id="rId8"/>
          <w:pgSz w:w="11910" w:h="16840"/>
          <w:pgMar w:top="1480" w:right="740" w:bottom="980" w:left="1300" w:header="1146" w:footer="782" w:gutter="0"/>
          <w:cols w:space="720"/>
        </w:sectPr>
      </w:pPr>
    </w:p>
    <w:p w:rsidR="00330EC1" w:rsidRDefault="00330EC1"/>
    <w:sectPr w:rsidR="00330EC1" w:rsidSect="003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5A" w:rsidRDefault="0085465A" w:rsidP="003F00B6">
      <w:r>
        <w:separator/>
      </w:r>
    </w:p>
  </w:endnote>
  <w:endnote w:type="continuationSeparator" w:id="0">
    <w:p w:rsidR="0085465A" w:rsidRDefault="0085465A" w:rsidP="003F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F" w:rsidRDefault="003F00B6">
    <w:pPr>
      <w:pStyle w:val="a3"/>
      <w:spacing w:line="14" w:lineRule="auto"/>
      <w:rPr>
        <w:sz w:val="20"/>
      </w:rPr>
    </w:pPr>
    <w:r w:rsidRPr="003F00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91.85pt;width:18pt;height:15.3pt;z-index:-251655168;mso-position-horizontal-relative:page;mso-position-vertical-relative:page" filled="f" stroked="f">
          <v:textbox inset="0,0,0,0">
            <w:txbxContent>
              <w:p w:rsidR="0075795F" w:rsidRDefault="003F00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C1F3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7A4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5A" w:rsidRDefault="0085465A" w:rsidP="003F00B6">
      <w:r>
        <w:separator/>
      </w:r>
    </w:p>
  </w:footnote>
  <w:footnote w:type="continuationSeparator" w:id="0">
    <w:p w:rsidR="0085465A" w:rsidRDefault="0085465A" w:rsidP="003F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5F" w:rsidRDefault="003F00B6" w:rsidP="00C67A41">
    <w:pPr>
      <w:pStyle w:val="a3"/>
      <w:tabs>
        <w:tab w:val="center" w:pos="4935"/>
      </w:tabs>
      <w:spacing w:line="14" w:lineRule="auto"/>
      <w:rPr>
        <w:sz w:val="20"/>
      </w:rPr>
    </w:pPr>
    <w:r w:rsidRPr="003F00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1pt;margin-top:56.3pt;width:197.55pt;height:19.7pt;z-index:-251656192;mso-position-horizontal-relative:page;mso-position-vertical-relative:page" filled="f" stroked="f">
          <v:textbox inset="0,0,0,0">
            <w:txbxContent>
              <w:p w:rsidR="0075795F" w:rsidRDefault="0085465A">
                <w:pPr>
                  <w:spacing w:before="5"/>
                  <w:ind w:left="20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  <w:r w:rsidR="00C67A41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84F"/>
    <w:multiLevelType w:val="hybridMultilevel"/>
    <w:tmpl w:val="FE1C0E7C"/>
    <w:lvl w:ilvl="0" w:tplc="F594F64E">
      <w:start w:val="1"/>
      <w:numFmt w:val="decimal"/>
      <w:lvlText w:val="%1."/>
      <w:lvlJc w:val="left"/>
      <w:pPr>
        <w:ind w:left="1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0655B4">
      <w:start w:val="1"/>
      <w:numFmt w:val="decimal"/>
      <w:lvlText w:val="%2."/>
      <w:lvlJc w:val="left"/>
      <w:pPr>
        <w:ind w:left="6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485A42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3" w:tplc="07164798">
      <w:numFmt w:val="bullet"/>
      <w:lvlText w:val="•"/>
      <w:lvlJc w:val="left"/>
      <w:pPr>
        <w:ind w:left="2721" w:hanging="240"/>
      </w:pPr>
      <w:rPr>
        <w:rFonts w:hint="default"/>
        <w:lang w:val="ru-RU" w:eastAsia="en-US" w:bidi="ar-SA"/>
      </w:rPr>
    </w:lvl>
    <w:lvl w:ilvl="4" w:tplc="00446E94">
      <w:numFmt w:val="bullet"/>
      <w:lvlText w:val="•"/>
      <w:lvlJc w:val="left"/>
      <w:pPr>
        <w:ind w:left="3742" w:hanging="240"/>
      </w:pPr>
      <w:rPr>
        <w:rFonts w:hint="default"/>
        <w:lang w:val="ru-RU" w:eastAsia="en-US" w:bidi="ar-SA"/>
      </w:rPr>
    </w:lvl>
    <w:lvl w:ilvl="5" w:tplc="B6BA795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6" w:tplc="A4A858B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7" w:tplc="F21E1900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  <w:lvl w:ilvl="8" w:tplc="913E7216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EC1"/>
    <w:rsid w:val="00330EC1"/>
    <w:rsid w:val="003F00B6"/>
    <w:rsid w:val="005C1F31"/>
    <w:rsid w:val="0085465A"/>
    <w:rsid w:val="00C6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0E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0EC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30EC1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0EC1"/>
    <w:pPr>
      <w:ind w:left="11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30EC1"/>
    <w:pPr>
      <w:ind w:left="118" w:firstLine="300"/>
    </w:pPr>
  </w:style>
  <w:style w:type="paragraph" w:styleId="a6">
    <w:name w:val="header"/>
    <w:basedOn w:val="a"/>
    <w:link w:val="a7"/>
    <w:uiPriority w:val="99"/>
    <w:semiHidden/>
    <w:unhideWhenUsed/>
    <w:rsid w:val="00C67A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7A4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67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7A4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Булыгина</dc:creator>
  <cp:lastModifiedBy>Анна Булыгина</cp:lastModifiedBy>
  <cp:revision>2</cp:revision>
  <dcterms:created xsi:type="dcterms:W3CDTF">2023-01-01T10:30:00Z</dcterms:created>
  <dcterms:modified xsi:type="dcterms:W3CDTF">2023-01-01T10:33:00Z</dcterms:modified>
</cp:coreProperties>
</file>