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67" w:rsidRPr="002B3936" w:rsidRDefault="00B23C00" w:rsidP="002B3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936">
        <w:rPr>
          <w:rFonts w:ascii="Times New Roman" w:hAnsi="Times New Roman" w:cs="Times New Roman"/>
          <w:b/>
          <w:sz w:val="36"/>
          <w:szCs w:val="36"/>
        </w:rPr>
        <w:t>Маршрутный лист 9 б класса</w:t>
      </w:r>
    </w:p>
    <w:p w:rsidR="002B3936" w:rsidRPr="002B3936" w:rsidRDefault="002B3936" w:rsidP="002B3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936">
        <w:rPr>
          <w:rFonts w:ascii="Times New Roman" w:hAnsi="Times New Roman" w:cs="Times New Roman"/>
          <w:b/>
          <w:sz w:val="36"/>
          <w:szCs w:val="36"/>
        </w:rPr>
        <w:t>С 20.04 – 24.04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221"/>
      </w:tblGrid>
      <w:tr w:rsidR="00C52828" w:rsidRPr="002B3936" w:rsidTr="00750CFD">
        <w:trPr>
          <w:trHeight w:val="733"/>
        </w:trPr>
        <w:tc>
          <w:tcPr>
            <w:tcW w:w="1844" w:type="dxa"/>
          </w:tcPr>
          <w:p w:rsidR="00C52828" w:rsidRPr="002B3936" w:rsidRDefault="00C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52828" w:rsidRPr="002B3936" w:rsidRDefault="00C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28" w:rsidRPr="002B3936" w:rsidTr="00750CFD">
        <w:trPr>
          <w:trHeight w:val="733"/>
        </w:trPr>
        <w:tc>
          <w:tcPr>
            <w:tcW w:w="1844" w:type="dxa"/>
          </w:tcPr>
          <w:p w:rsidR="00C52828" w:rsidRPr="002B3936" w:rsidRDefault="00C5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</w:tcPr>
          <w:p w:rsidR="00C52828" w:rsidRPr="00C52828" w:rsidRDefault="00C52828" w:rsidP="00C52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9б </w:t>
            </w:r>
            <w:proofErr w:type="spellStart"/>
            <w:r w:rsidRPr="00C5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5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 отметку  зачеты  по геометрии  №2  ,3,4.</w:t>
            </w:r>
          </w:p>
          <w:p w:rsidR="009830FD" w:rsidRPr="002B3936" w:rsidRDefault="00C52828" w:rsidP="00C52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 зачет  будет  выставлена  отметка</w:t>
            </w:r>
          </w:p>
        </w:tc>
      </w:tr>
      <w:tr w:rsidR="009830FD" w:rsidRPr="002B3936" w:rsidTr="00750CFD">
        <w:trPr>
          <w:trHeight w:val="733"/>
        </w:trPr>
        <w:tc>
          <w:tcPr>
            <w:tcW w:w="1844" w:type="dxa"/>
          </w:tcPr>
          <w:p w:rsidR="009830FD" w:rsidRPr="002B3936" w:rsidRDefault="0098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221" w:type="dxa"/>
          </w:tcPr>
          <w:p w:rsidR="009830FD" w:rsidRPr="009830FD" w:rsidRDefault="009830FD" w:rsidP="00983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Параграф: 29-30 изучить, конспект распечатать и вклеить в тетрадь.</w:t>
            </w:r>
          </w:p>
          <w:p w:rsidR="009830FD" w:rsidRPr="009830FD" w:rsidRDefault="009830FD" w:rsidP="00983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Для отчета: тест (см. ниже), ответы фотографируем и отсылаем.</w:t>
            </w:r>
          </w:p>
          <w:p w:rsidR="009830FD" w:rsidRPr="009830FD" w:rsidRDefault="009830FD" w:rsidP="009830FD">
            <w:pPr>
              <w:spacing w:before="100" w:beforeAutospacing="1" w:after="100" w:afterAutospacing="1"/>
              <w:ind w:left="10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по теме: «Внутренняя политика Александра III»</w:t>
            </w:r>
          </w:p>
          <w:p w:rsidR="009830FD" w:rsidRPr="009830FD" w:rsidRDefault="009830FD" w:rsidP="009830FD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называется политика </w:t>
            </w:r>
            <w:proofErr w:type="gramStart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ограничивающая  свободу слова, печати, собраний? </w:t>
            </w:r>
          </w:p>
          <w:p w:rsidR="009830FD" w:rsidRPr="009830FD" w:rsidRDefault="009830FD" w:rsidP="009830FD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А) Надзор         Б) Цензура     В) Контроль      Г) </w:t>
            </w:r>
            <w:proofErr w:type="spellStart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Антиреформизм</w:t>
            </w:r>
            <w:proofErr w:type="spellEnd"/>
          </w:p>
          <w:p w:rsidR="009830FD" w:rsidRPr="009830FD" w:rsidRDefault="009830FD" w:rsidP="009830FD">
            <w:pPr>
              <w:numPr>
                <w:ilvl w:val="0"/>
                <w:numId w:val="1"/>
              </w:numPr>
              <w:ind w:left="70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Выберите из списка, что являлось основными пунктами внутренней политики Александра 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0FD" w:rsidRPr="009830FD" w:rsidRDefault="009830FD" w:rsidP="009830F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Уничтожение крепостного права. 2. Жесточайшее подавление любых революционных идей 3. Очищение от западного влияния. 4. Ограничение самодержавия. 5. Поддержка духовенства</w:t>
            </w:r>
          </w:p>
          <w:p w:rsidR="009830FD" w:rsidRPr="009830FD" w:rsidRDefault="009830FD" w:rsidP="009830FD">
            <w:pPr>
              <w:numPr>
                <w:ilvl w:val="0"/>
                <w:numId w:val="1"/>
              </w:numPr>
              <w:ind w:left="709" w:hanging="4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Какая из задач</w:t>
            </w: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(Задание 2)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стала одной из важнейших для сохранения самодержавия в России</w:t>
            </w:r>
            <w:proofErr w:type="gramStart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ифрой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)__. </w:t>
            </w:r>
          </w:p>
          <w:p w:rsidR="009830FD" w:rsidRPr="009830FD" w:rsidRDefault="009830FD" w:rsidP="009830FD">
            <w:pPr>
              <w:numPr>
                <w:ilvl w:val="0"/>
                <w:numId w:val="1"/>
              </w:numPr>
              <w:ind w:left="70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 противоречивую внутреннюю политику в решении крестьянского вопроса. В соответствии с предложенными критериями соотнесите: (</w:t>
            </w: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каждой цифре из первой колонки подставьте букву из второй колонки.)</w:t>
            </w:r>
          </w:p>
          <w:tbl>
            <w:tblPr>
              <w:tblStyle w:val="a3"/>
              <w:tblW w:w="0" w:type="auto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4312"/>
            </w:tblGrid>
            <w:tr w:rsidR="009830FD" w:rsidRPr="002B3936" w:rsidTr="009830FD">
              <w:trPr>
                <w:trHeight w:val="256"/>
              </w:trPr>
              <w:tc>
                <w:tcPr>
                  <w:tcW w:w="2561" w:type="dxa"/>
                </w:tcPr>
                <w:p w:rsidR="009830FD" w:rsidRPr="009830FD" w:rsidRDefault="009830FD" w:rsidP="009830F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1-Положительные изменения</w:t>
                  </w:r>
                </w:p>
              </w:tc>
              <w:tc>
                <w:tcPr>
                  <w:tcW w:w="4312" w:type="dxa"/>
                </w:tcPr>
                <w:p w:rsidR="009830FD" w:rsidRPr="009830FD" w:rsidRDefault="009830FD" w:rsidP="009830FD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А. Снижение выкупных платежей</w:t>
                  </w:r>
                </w:p>
              </w:tc>
            </w:tr>
            <w:tr w:rsidR="009830FD" w:rsidRPr="002B3936" w:rsidTr="009830FD">
              <w:trPr>
                <w:trHeight w:val="256"/>
              </w:trPr>
              <w:tc>
                <w:tcPr>
                  <w:tcW w:w="2561" w:type="dxa"/>
                </w:tcPr>
                <w:p w:rsidR="009830FD" w:rsidRPr="009830FD" w:rsidRDefault="009830FD" w:rsidP="009830F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2-Отрицательные изменения</w:t>
                  </w:r>
                </w:p>
              </w:tc>
              <w:tc>
                <w:tcPr>
                  <w:tcW w:w="4312" w:type="dxa"/>
                </w:tcPr>
                <w:p w:rsidR="009830FD" w:rsidRPr="009830FD" w:rsidRDefault="009830FD" w:rsidP="009830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Б. Отмена подушной подати</w:t>
                  </w:r>
                </w:p>
              </w:tc>
            </w:tr>
            <w:tr w:rsidR="009830FD" w:rsidRPr="002B3936" w:rsidTr="009830FD">
              <w:trPr>
                <w:trHeight w:val="256"/>
              </w:trPr>
              <w:tc>
                <w:tcPr>
                  <w:tcW w:w="2561" w:type="dxa"/>
                </w:tcPr>
                <w:p w:rsidR="009830FD" w:rsidRPr="009830FD" w:rsidRDefault="009830FD" w:rsidP="009830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2" w:type="dxa"/>
                </w:tcPr>
                <w:p w:rsidR="009830FD" w:rsidRPr="009830FD" w:rsidRDefault="009830FD" w:rsidP="009830FD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В. Ограничение права выхода из общины</w:t>
                  </w:r>
                </w:p>
              </w:tc>
            </w:tr>
            <w:tr w:rsidR="009830FD" w:rsidRPr="002B3936" w:rsidTr="009830FD">
              <w:trPr>
                <w:trHeight w:val="256"/>
              </w:trPr>
              <w:tc>
                <w:tcPr>
                  <w:tcW w:w="2561" w:type="dxa"/>
                </w:tcPr>
                <w:p w:rsidR="009830FD" w:rsidRPr="009830FD" w:rsidRDefault="009830FD" w:rsidP="009830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2" w:type="dxa"/>
                </w:tcPr>
                <w:p w:rsidR="009830FD" w:rsidRPr="009830FD" w:rsidRDefault="009830FD" w:rsidP="009830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Г. Создание Крестьянского банка</w:t>
                  </w:r>
                </w:p>
              </w:tc>
            </w:tr>
            <w:tr w:rsidR="009830FD" w:rsidRPr="002B3936" w:rsidTr="009830FD">
              <w:trPr>
                <w:trHeight w:val="256"/>
              </w:trPr>
              <w:tc>
                <w:tcPr>
                  <w:tcW w:w="2561" w:type="dxa"/>
                </w:tcPr>
                <w:p w:rsidR="009830FD" w:rsidRPr="009830FD" w:rsidRDefault="009830FD" w:rsidP="009830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2" w:type="dxa"/>
                </w:tcPr>
                <w:p w:rsidR="009830FD" w:rsidRPr="009830FD" w:rsidRDefault="009830FD" w:rsidP="009830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Д. Запрет на продажу общинной земли</w:t>
                  </w:r>
                </w:p>
              </w:tc>
            </w:tr>
            <w:tr w:rsidR="009830FD" w:rsidRPr="002B3936" w:rsidTr="009830FD">
              <w:trPr>
                <w:trHeight w:val="256"/>
              </w:trPr>
              <w:tc>
                <w:tcPr>
                  <w:tcW w:w="2561" w:type="dxa"/>
                </w:tcPr>
                <w:p w:rsidR="009830FD" w:rsidRPr="009830FD" w:rsidRDefault="009830FD" w:rsidP="009830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2" w:type="dxa"/>
                </w:tcPr>
                <w:p w:rsidR="009830FD" w:rsidRPr="009830FD" w:rsidRDefault="009830FD" w:rsidP="009830FD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Е. Передел общинной земли 1 раз в 12 лет</w:t>
                  </w:r>
                </w:p>
              </w:tc>
            </w:tr>
          </w:tbl>
          <w:p w:rsidR="009830FD" w:rsidRPr="009830FD" w:rsidRDefault="009830FD" w:rsidP="009830F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tbl>
            <w:tblPr>
              <w:tblpPr w:leftFromText="180" w:rightFromText="180" w:vertAnchor="text" w:horzAnchor="page" w:tblpX="1678" w:tblpY="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</w:tblGrid>
            <w:tr w:rsidR="009830FD" w:rsidRPr="002B3936" w:rsidTr="009830FD">
              <w:trPr>
                <w:trHeight w:val="230"/>
              </w:trPr>
              <w:tc>
                <w:tcPr>
                  <w:tcW w:w="466" w:type="dxa"/>
                  <w:shd w:val="clear" w:color="auto" w:fill="auto"/>
                  <w:vAlign w:val="center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67" w:type="dxa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67" w:type="dxa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9830F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</w:tr>
            <w:tr w:rsidR="009830FD" w:rsidRPr="002B3936" w:rsidTr="009830FD">
              <w:trPr>
                <w:trHeight w:val="230"/>
              </w:trPr>
              <w:tc>
                <w:tcPr>
                  <w:tcW w:w="466" w:type="dxa"/>
                  <w:shd w:val="clear" w:color="auto" w:fill="auto"/>
                  <w:vAlign w:val="center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</w:tcPr>
                <w:p w:rsidR="009830FD" w:rsidRPr="009830FD" w:rsidRDefault="009830FD" w:rsidP="009830F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830FD" w:rsidRPr="009830FD" w:rsidRDefault="009830FD" w:rsidP="009830FD">
            <w:pPr>
              <w:ind w:left="991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  <w:p w:rsidR="009830FD" w:rsidRPr="009830FD" w:rsidRDefault="009830FD" w:rsidP="009830FD">
            <w:pPr>
              <w:ind w:left="7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0FD" w:rsidRPr="009830FD" w:rsidRDefault="009830FD" w:rsidP="009830FD">
            <w:p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0FD" w:rsidRPr="009830FD" w:rsidRDefault="009830FD" w:rsidP="009830FD">
            <w:pPr>
              <w:numPr>
                <w:ilvl w:val="0"/>
                <w:numId w:val="1"/>
              </w:numPr>
              <w:ind w:left="70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перечисленных законов выберите </w:t>
            </w:r>
            <w:proofErr w:type="gramStart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End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относятся к изменениям в рабочем законодательстве в период правления Александра 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830FD" w:rsidRPr="009830FD" w:rsidRDefault="009830FD" w:rsidP="00983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о пенсиях для инвалидов</w:t>
            </w:r>
          </w:p>
          <w:p w:rsidR="009830FD" w:rsidRPr="009830FD" w:rsidRDefault="009830FD" w:rsidP="00983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о запрете труда детей до 12 лет</w:t>
            </w:r>
          </w:p>
          <w:p w:rsidR="009830FD" w:rsidRPr="009830FD" w:rsidRDefault="009830FD" w:rsidP="00983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Закон </w:t>
            </w:r>
            <w:proofErr w:type="gramStart"/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ежегодном отпуске</w:t>
            </w:r>
          </w:p>
          <w:p w:rsidR="009830FD" w:rsidRPr="009830FD" w:rsidRDefault="009830FD" w:rsidP="00983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об увеличении штрафов</w:t>
            </w:r>
          </w:p>
          <w:p w:rsidR="009830FD" w:rsidRPr="009830FD" w:rsidRDefault="009830FD" w:rsidP="00983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о запрете труда женщин и детей в ночное время</w:t>
            </w:r>
          </w:p>
          <w:p w:rsidR="009830FD" w:rsidRPr="009830FD" w:rsidRDefault="009830FD" w:rsidP="00983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о 8 часовом рабочем дне</w:t>
            </w:r>
          </w:p>
          <w:p w:rsidR="009830FD" w:rsidRPr="009830FD" w:rsidRDefault="009830FD" w:rsidP="009830FD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6.</w:t>
            </w: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Идеологом контрреформ в годы царствования Александра 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был:</w:t>
            </w:r>
          </w:p>
          <w:p w:rsidR="009830FD" w:rsidRPr="009830FD" w:rsidRDefault="009830FD" w:rsidP="009830FD">
            <w:pPr>
              <w:tabs>
                <w:tab w:val="left" w:pos="540"/>
              </w:tabs>
              <w:ind w:left="10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 С. С. Уваров     Б)  А. Х. </w:t>
            </w:r>
            <w:proofErr w:type="spellStart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 К. П. Победоносцев      Г)  М. М. Сперанский</w:t>
            </w:r>
          </w:p>
          <w:p w:rsidR="009830FD" w:rsidRPr="009830FD" w:rsidRDefault="009830FD" w:rsidP="009830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7. О какой категории крестьян говориться в данном документе. </w:t>
            </w:r>
          </w:p>
          <w:p w:rsidR="009830FD" w:rsidRPr="009830FD" w:rsidRDefault="009830FD" w:rsidP="009830FD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Установить для данной категории </w:t>
            </w:r>
            <w:proofErr w:type="gramStart"/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крестьян</w:t>
            </w:r>
            <w:proofErr w:type="gramEnd"/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следующие  льготы - освободить от уплаты податей на срок три</w:t>
            </w:r>
          </w:p>
          <w:p w:rsidR="009830FD" w:rsidRPr="009830FD" w:rsidRDefault="009830FD" w:rsidP="009830FD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года и на этот же срок освободить от рекрутских наборов, следующие три года установить размер податей</w:t>
            </w:r>
          </w:p>
          <w:p w:rsidR="009830FD" w:rsidRPr="002B3936" w:rsidRDefault="009830FD" w:rsidP="009830FD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в размере 50% от </w:t>
            </w:r>
            <w:proofErr w:type="gramStart"/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общероссийского</w:t>
            </w:r>
            <w:proofErr w:type="gramEnd"/>
            <w:r w:rsidRPr="00983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9830FD" w:rsidRPr="002B3936" w:rsidTr="00750CFD">
        <w:trPr>
          <w:trHeight w:val="733"/>
        </w:trPr>
        <w:tc>
          <w:tcPr>
            <w:tcW w:w="1844" w:type="dxa"/>
          </w:tcPr>
          <w:p w:rsidR="009830FD" w:rsidRPr="009830FD" w:rsidRDefault="009830FD" w:rsidP="00983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  <w:p w:rsidR="009830FD" w:rsidRPr="002B3936" w:rsidRDefault="00983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830FD" w:rsidRPr="009830FD" w:rsidRDefault="009830FD" w:rsidP="00983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40 + </w:t>
            </w:r>
            <w:proofErr w:type="spellStart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spellEnd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стр.12-13.  Для отчета: </w:t>
            </w:r>
            <w:proofErr w:type="spellStart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к.к</w:t>
            </w:r>
            <w:proofErr w:type="spellEnd"/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0FD" w:rsidRPr="002B3936" w:rsidRDefault="009830FD" w:rsidP="00983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0FD" w:rsidRPr="002B3936" w:rsidTr="00750CFD">
        <w:trPr>
          <w:trHeight w:val="733"/>
        </w:trPr>
        <w:tc>
          <w:tcPr>
            <w:tcW w:w="1844" w:type="dxa"/>
          </w:tcPr>
          <w:p w:rsidR="009830FD" w:rsidRPr="009830FD" w:rsidRDefault="009830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9830FD" w:rsidRPr="002B3936" w:rsidRDefault="009830FD" w:rsidP="009830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830FD" w:rsidRPr="009830FD" w:rsidRDefault="009830FD" w:rsidP="009830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Трудовые правоотношения. Параграф изучить, выполнить тест.</w:t>
            </w:r>
          </w:p>
          <w:p w:rsidR="009830FD" w:rsidRPr="009830FD" w:rsidRDefault="009830FD" w:rsidP="009830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0FD">
              <w:rPr>
                <w:rFonts w:ascii="Times New Roman" w:eastAsia="Calibri" w:hAnsi="Times New Roman" w:cs="Times New Roman"/>
                <w:sz w:val="24"/>
                <w:szCs w:val="24"/>
              </w:rPr>
              <w:t>Для отчета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</w:rPr>
              <w:t>: сфотографировать ответы на тест и прислать.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30FD" w:rsidRPr="002B3936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«Трудовые правоотношения».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труд относится к правам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личным,     2) политическим,       3) социальным,       4) культурным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занятым </w:t>
            </w: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работающие по найму, а также имеющие иную оплачиваемую работу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занимающиеся в кружках дополнительного образования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самостоятельно обеспечивающие себя работой, в том числе предприниматели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избранные или назначенные на оплачиваемую должность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Выберите из списка человека, который может быть признан безработным.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врач в возрасте 66 лет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15-летний школьник, уволенный по окончании школьных каникул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выпускник вуза, ищущий работу после его окончания и зарегистрированный в службе занятости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женщина, имеющая сына в возрасте 1 год 2 месяца и находящаяся в отпуске по уходу за ребенком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устроиться на работу имеет человек </w:t>
            </w:r>
            <w:proofErr w:type="gramStart"/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 лет,      2) 15 лет,              3) 18 лет,             4) 21 года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легкую работу может быть принят подросток в возрасте 14 лет при условии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согласия одного из родителей,         2) согласия директора учебного заведения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завершения обучения,                      4) работы в ночную смену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документам, необходимым для заключения трудового договора, </w:t>
            </w: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паспорт или иной документ, удостоверяющий личность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трудовая книжка, за исключением случаев, когда трудовой договор заключается впервые или работник поступает на работу на условиях совместительства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страховое свидетельство государственного пенсионного страхования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справка с места жительства о составе семьи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увольнении по собственному желанию необходимо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предупредить работодателя письменно за 2 недели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предупредить работодателя устно за три дня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уведомить отдел кадров заказным письмом о прекращении работы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получить согласие профсоюзного комитета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увольнению по инициативе работодателя относится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соглашение сторон,                                     2) истечение срока договора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перевод работника на другую работу,      4) сокращение численности работников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на рабочем месте без уважительных причин является правонарушением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административным,      2) дисциплинарным,         3) уголовным,     4) гражданским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обязательным льготам, предусмотренным для тех, кто совмещает работу с учебой, относится</w:t>
            </w:r>
          </w:p>
          <w:p w:rsidR="009830FD" w:rsidRPr="009830FD" w:rsidRDefault="009830FD" w:rsidP="009830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заработной платы,                            2) дополнительный отпуск</w:t>
            </w:r>
            <w:r w:rsidRPr="0098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неограниченный трафик в сети Интернет,         4) запрет работы в ночную смену</w:t>
            </w:r>
          </w:p>
          <w:p w:rsidR="009830FD" w:rsidRPr="002B3936" w:rsidRDefault="009830FD" w:rsidP="00983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CFD" w:rsidRPr="004A77B4" w:rsidTr="00750CFD">
        <w:trPr>
          <w:trHeight w:val="733"/>
        </w:trPr>
        <w:tc>
          <w:tcPr>
            <w:tcW w:w="1844" w:type="dxa"/>
          </w:tcPr>
          <w:p w:rsidR="00750CFD" w:rsidRPr="002B3936" w:rsidRDefault="00750C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Английский</w:t>
            </w:r>
          </w:p>
          <w:p w:rsidR="00750CFD" w:rsidRPr="002B3936" w:rsidRDefault="00750C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proofErr w:type="gramStart"/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Арутюнян А.Г.)</w:t>
            </w:r>
          </w:p>
        </w:tc>
        <w:tc>
          <w:tcPr>
            <w:tcW w:w="8221" w:type="dxa"/>
          </w:tcPr>
          <w:tbl>
            <w:tblPr>
              <w:tblStyle w:val="a3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750CFD" w:rsidRPr="004A77B4" w:rsidTr="00750CFD">
              <w:tc>
                <w:tcPr>
                  <w:tcW w:w="9571" w:type="dxa"/>
                </w:tcPr>
                <w:p w:rsidR="00750CFD" w:rsidRPr="002B3936" w:rsidRDefault="00750CFD" w:rsidP="00750C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50CFD" w:rsidRPr="00750CFD" w:rsidRDefault="00750CFD" w:rsidP="00750C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50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Unit 4 section1-</w:t>
                  </w:r>
                  <w:proofErr w:type="spellStart"/>
                  <w:r w:rsidRPr="00750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</w:t>
                  </w:r>
                  <w:proofErr w:type="spellEnd"/>
                  <w:r w:rsidRPr="00750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1,2,3</w:t>
                  </w:r>
                </w:p>
                <w:p w:rsidR="00750CFD" w:rsidRPr="002B3936" w:rsidRDefault="00750CFD" w:rsidP="00750C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50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       Section 2- </w:t>
                  </w:r>
                  <w:proofErr w:type="spellStart"/>
                  <w:r w:rsidRPr="00750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</w:t>
                  </w:r>
                  <w:proofErr w:type="spellEnd"/>
                  <w:r w:rsidRPr="00750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., 1,2,5</w:t>
                  </w:r>
                </w:p>
                <w:p w:rsidR="00750CFD" w:rsidRPr="00750CFD" w:rsidRDefault="004A77B4" w:rsidP="00750C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6" w:history="1">
                    <w:r w:rsidR="00750CFD" w:rsidRPr="002B39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https://englex.ru/modal-verbs-in-english/</w:t>
                    </w:r>
                  </w:hyperlink>
                </w:p>
                <w:p w:rsidR="00750CFD" w:rsidRPr="00750CFD" w:rsidRDefault="00750CFD" w:rsidP="00750C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750CFD" w:rsidRPr="002B3936" w:rsidRDefault="00750CFD" w:rsidP="009830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3D46" w:rsidRPr="002B3936" w:rsidTr="00750CFD">
        <w:trPr>
          <w:trHeight w:val="733"/>
        </w:trPr>
        <w:tc>
          <w:tcPr>
            <w:tcW w:w="1844" w:type="dxa"/>
          </w:tcPr>
          <w:p w:rsidR="00A63D46" w:rsidRPr="002B3936" w:rsidRDefault="00A63D4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</w:tcPr>
          <w:p w:rsidR="00A63D46" w:rsidRPr="00A63D46" w:rsidRDefault="00A63D46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Биосфера, ее структура и функции </w:t>
            </w:r>
          </w:p>
          <w:p w:rsidR="00A63D46" w:rsidRPr="00A63D46" w:rsidRDefault="00A63D46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Изучить</w:t>
            </w:r>
            <w:proofErr w:type="gramStart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46, 49,50,52 </w:t>
            </w:r>
          </w:p>
          <w:p w:rsidR="00A63D46" w:rsidRPr="00A63D46" w:rsidRDefault="00A63D46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 рабочей тетради ответить на первый вопрос стр.221,230,235,268 </w:t>
            </w:r>
          </w:p>
          <w:p w:rsidR="00A63D46" w:rsidRPr="00A63D46" w:rsidRDefault="00A63D46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1. В личном кабинете infourok.ru выполните задания.</w:t>
            </w:r>
          </w:p>
          <w:p w:rsidR="00A63D46" w:rsidRPr="002B3936" w:rsidRDefault="00A63D46" w:rsidP="00750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D46" w:rsidRPr="002B3936" w:rsidTr="00750CFD">
        <w:trPr>
          <w:trHeight w:val="733"/>
        </w:trPr>
        <w:tc>
          <w:tcPr>
            <w:tcW w:w="1844" w:type="dxa"/>
          </w:tcPr>
          <w:p w:rsidR="00A63D46" w:rsidRPr="002B3936" w:rsidRDefault="00A63D4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221" w:type="dxa"/>
          </w:tcPr>
          <w:p w:rsidR="00A63D46" w:rsidRPr="00A63D46" w:rsidRDefault="00A63D46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1)Посмотреть </w:t>
            </w:r>
            <w:proofErr w:type="spellStart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https://youtu.be/GIh1Wfa6GWY ; 2) прочитать §10.3(</w:t>
            </w:r>
            <w:proofErr w:type="spellStart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</w:t>
            </w:r>
            <w:proofErr w:type="spellEnd"/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2014г.) «Понятие о ВИЧ-инфекции и СПИДе» 3) Сделать небольшой конспект на тему: «Меры профилактики, которые необходимо соблюдать, чтобы избежать ВИЧ-инфекции». </w:t>
            </w:r>
          </w:p>
          <w:p w:rsidR="00A63D46" w:rsidRPr="002B3936" w:rsidRDefault="00A63D46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D46" w:rsidRPr="002B3936" w:rsidTr="00750CFD">
        <w:trPr>
          <w:trHeight w:val="733"/>
        </w:trPr>
        <w:tc>
          <w:tcPr>
            <w:tcW w:w="1844" w:type="dxa"/>
          </w:tcPr>
          <w:p w:rsidR="00A63D46" w:rsidRPr="002B3936" w:rsidRDefault="00A63D4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A63D46" w:rsidRPr="002B3936" w:rsidRDefault="00A63D4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Бойко Н.А.)</w:t>
            </w:r>
          </w:p>
        </w:tc>
        <w:tc>
          <w:tcPr>
            <w:tcW w:w="8221" w:type="dxa"/>
          </w:tcPr>
          <w:p w:rsidR="00A63D46" w:rsidRPr="00A63D46" w:rsidRDefault="00A63D46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Стр. 162 №23(у) </w:t>
            </w:r>
          </w:p>
          <w:p w:rsidR="00A63D46" w:rsidRPr="002B3936" w:rsidRDefault="00A63D46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Стр.77 №11(т) </w:t>
            </w:r>
          </w:p>
        </w:tc>
      </w:tr>
      <w:tr w:rsidR="005B79EB" w:rsidRPr="002B3936" w:rsidTr="00750CFD">
        <w:trPr>
          <w:trHeight w:val="733"/>
        </w:trPr>
        <w:tc>
          <w:tcPr>
            <w:tcW w:w="1844" w:type="dxa"/>
          </w:tcPr>
          <w:p w:rsidR="005B79EB" w:rsidRPr="002B3936" w:rsidRDefault="005B79EB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8221" w:type="dxa"/>
          </w:tcPr>
          <w:p w:rsidR="005B79EB" w:rsidRPr="002B3936" w:rsidRDefault="005B79EB" w:rsidP="00A63D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Необходимо перейти по ссылке </w:t>
            </w:r>
            <w:hyperlink r:id="rId7" w:tgtFrame="_blank" w:history="1">
              <w:r w:rsidRPr="002B3936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https://yandex.ru/video/preview?filmId=2897676294737833679&amp;from=tabbar&amp;parent-reqid=1586863429461176-188594288658954012200324-production-app-host-man-web-yp-181&amp;text=комплекс+общеразвивающих+упражнений+по+физкультуре</w:t>
              </w:r>
            </w:hyperlink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Выполнить комплекс общеразвивающих упражнений. </w:t>
            </w:r>
            <w:proofErr w:type="gramStart"/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Сделать фотоотчет (2-3 фото))</w:t>
            </w:r>
            <w:proofErr w:type="gramEnd"/>
          </w:p>
          <w:p w:rsidR="005235D5" w:rsidRPr="002B3936" w:rsidRDefault="005235D5" w:rsidP="00A63D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5D5" w:rsidRPr="002B3936" w:rsidTr="00750CFD">
        <w:trPr>
          <w:trHeight w:val="733"/>
        </w:trPr>
        <w:tc>
          <w:tcPr>
            <w:tcW w:w="1844" w:type="dxa"/>
          </w:tcPr>
          <w:p w:rsidR="005235D5" w:rsidRPr="002B3936" w:rsidRDefault="005235D5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</w:tcPr>
          <w:p w:rsidR="005235D5" w:rsidRPr="002B3936" w:rsidRDefault="005235D5" w:rsidP="00A63D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Упр. 219 (сжатое изложение, 70 слов), упр. 226 (сжатое изложение, 70 слов), </w:t>
            </w:r>
            <w:proofErr w:type="spellStart"/>
            <w:proofErr w:type="gramStart"/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245 ( сжатое изложение, 70 слов)</w:t>
            </w:r>
          </w:p>
        </w:tc>
      </w:tr>
      <w:tr w:rsidR="009D66FD" w:rsidRPr="002B3936" w:rsidTr="00750CFD">
        <w:trPr>
          <w:trHeight w:val="733"/>
        </w:trPr>
        <w:tc>
          <w:tcPr>
            <w:tcW w:w="1844" w:type="dxa"/>
          </w:tcPr>
          <w:p w:rsidR="009D66FD" w:rsidRPr="002B3936" w:rsidRDefault="009D66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</w:tcPr>
          <w:p w:rsidR="009D66FD" w:rsidRPr="002B3936" w:rsidRDefault="009D66FD" w:rsidP="009D6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Темы сочинений </w:t>
            </w:r>
            <w:proofErr w:type="gramStart"/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выбору)</w:t>
            </w:r>
          </w:p>
          <w:p w:rsidR="009D66FD" w:rsidRPr="002B3936" w:rsidRDefault="009D66FD" w:rsidP="009D6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«Души живые и мертвые в поэме Гоголя «Мертвые души»</w:t>
            </w:r>
          </w:p>
          <w:p w:rsidR="009D66FD" w:rsidRPr="002B3936" w:rsidRDefault="009D66FD" w:rsidP="009D6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 дороги в поэме «Мертвые души»</w:t>
            </w:r>
          </w:p>
          <w:p w:rsidR="009D66FD" w:rsidRPr="002B3936" w:rsidRDefault="009D66FD" w:rsidP="009D6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Анализ одного из литературных отступлений в поэме Гоголя </w:t>
            </w:r>
            <w:proofErr w:type="gramStart"/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B39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выбору).</w:t>
            </w:r>
          </w:p>
        </w:tc>
      </w:tr>
      <w:tr w:rsidR="002B3936" w:rsidRPr="002B3936" w:rsidTr="00750CFD">
        <w:trPr>
          <w:trHeight w:val="733"/>
        </w:trPr>
        <w:tc>
          <w:tcPr>
            <w:tcW w:w="1844" w:type="dxa"/>
          </w:tcPr>
          <w:p w:rsidR="002B3936" w:rsidRPr="002B3936" w:rsidRDefault="002B393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221" w:type="dxa"/>
          </w:tcPr>
          <w:p w:rsidR="002B3936" w:rsidRPr="002B3936" w:rsidRDefault="004A77B4" w:rsidP="002B3936">
            <w:pPr>
              <w:spacing w:after="160"/>
              <w:rPr>
                <w:rFonts w:ascii="Calibri" w:eastAsia="Calibri" w:hAnsi="Calibri" w:cs="Times New Roman"/>
              </w:rPr>
            </w:pPr>
            <w:hyperlink r:id="rId8" w:history="1">
              <w:r w:rsidR="002B3936" w:rsidRPr="002B3936">
                <w:rPr>
                  <w:rFonts w:ascii="Calibri" w:eastAsia="Calibri" w:hAnsi="Calibri" w:cs="Times New Roman"/>
                  <w:color w:val="0000FF"/>
                  <w:u w:val="single"/>
                </w:rPr>
                <w:t>https://videouroki.net/video/14-odnomiernyie-massivy-tsielykh-chisiel.html</w:t>
              </w:r>
            </w:hyperlink>
            <w:r w:rsidR="002B3936" w:rsidRPr="002B3936">
              <w:rPr>
                <w:rFonts w:ascii="Calibri" w:eastAsia="Calibri" w:hAnsi="Calibri" w:cs="Times New Roman"/>
              </w:rPr>
              <w:t xml:space="preserve"> </w:t>
            </w:r>
          </w:p>
          <w:p w:rsidR="002B3936" w:rsidRPr="002B3936" w:rsidRDefault="002B3936" w:rsidP="002B3936">
            <w:pPr>
              <w:spacing w:after="160"/>
              <w:rPr>
                <w:rFonts w:ascii="Calibri" w:eastAsia="Calibri" w:hAnsi="Calibri" w:cs="Times New Roman"/>
              </w:rPr>
            </w:pPr>
            <w:r w:rsidRPr="002B3936">
              <w:rPr>
                <w:rFonts w:ascii="Calibri" w:eastAsia="Calibri" w:hAnsi="Calibri" w:cs="Times New Roman"/>
              </w:rPr>
              <w:t>Прочитать конспект урока</w:t>
            </w:r>
          </w:p>
          <w:p w:rsidR="002B3936" w:rsidRPr="002B3936" w:rsidRDefault="004A77B4" w:rsidP="002B3936">
            <w:pPr>
              <w:spacing w:after="160"/>
              <w:rPr>
                <w:rFonts w:ascii="Calibri" w:eastAsia="Calibri" w:hAnsi="Calibri" w:cs="Times New Roman"/>
              </w:rPr>
            </w:pPr>
            <w:hyperlink r:id="rId9" w:history="1">
              <w:r w:rsidR="002B3936" w:rsidRPr="002B3936">
                <w:rPr>
                  <w:rFonts w:ascii="Calibri" w:eastAsia="Calibri" w:hAnsi="Calibri" w:cs="Times New Roman"/>
                  <w:color w:val="0000FF"/>
                  <w:u w:val="single"/>
                </w:rPr>
                <w:t>https://interneturok.ru/lesson/informatika/9-klass/osnovy-ob-ektno-orientirovannogo-programmirovaniya/sortirovka-i-poisk-dannyh-v-massive</w:t>
              </w:r>
            </w:hyperlink>
            <w:r w:rsidR="002B3936" w:rsidRPr="002B3936">
              <w:rPr>
                <w:rFonts w:ascii="Calibri" w:eastAsia="Calibri" w:hAnsi="Calibri" w:cs="Times New Roman"/>
              </w:rPr>
              <w:t xml:space="preserve">   </w:t>
            </w:r>
          </w:p>
          <w:p w:rsidR="002B3936" w:rsidRDefault="002B3936" w:rsidP="002B3936">
            <w:pPr>
              <w:rPr>
                <w:rFonts w:ascii="Calibri" w:eastAsia="Calibri" w:hAnsi="Calibri" w:cs="Times New Roman"/>
              </w:rPr>
            </w:pPr>
            <w:r w:rsidRPr="002B3936">
              <w:rPr>
                <w:rFonts w:ascii="Calibri" w:eastAsia="Calibri" w:hAnsi="Calibri" w:cs="Times New Roman"/>
              </w:rPr>
              <w:t xml:space="preserve">Посмотреть </w:t>
            </w:r>
            <w:proofErr w:type="spellStart"/>
            <w:r w:rsidRPr="002B3936">
              <w:rPr>
                <w:rFonts w:ascii="Calibri" w:eastAsia="Calibri" w:hAnsi="Calibri" w:cs="Times New Roman"/>
              </w:rPr>
              <w:t>видеоурок</w:t>
            </w:r>
            <w:proofErr w:type="spellEnd"/>
            <w:r w:rsidRPr="002B3936">
              <w:rPr>
                <w:rFonts w:ascii="Calibri" w:eastAsia="Calibri" w:hAnsi="Calibri" w:cs="Times New Roman"/>
              </w:rPr>
              <w:t xml:space="preserve"> и записать конспект </w:t>
            </w:r>
          </w:p>
          <w:p w:rsidR="002B3936" w:rsidRDefault="002B3936" w:rsidP="002B3936">
            <w:pPr>
              <w:rPr>
                <w:rFonts w:ascii="Calibri" w:eastAsia="Calibri" w:hAnsi="Calibri" w:cs="Times New Roman"/>
              </w:rPr>
            </w:pPr>
            <w:r w:rsidRPr="002B3936">
              <w:rPr>
                <w:rFonts w:ascii="Calibri" w:eastAsia="Calibri" w:hAnsi="Calibri" w:cs="Times New Roman"/>
              </w:rPr>
              <w:t>Записать конспект урока, обязательно все примеры на Паскале должны быть записаны в тетрадь</w:t>
            </w:r>
          </w:p>
          <w:p w:rsidR="002B3936" w:rsidRPr="002B3936" w:rsidRDefault="002B3936" w:rsidP="002B393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B3936" w:rsidRPr="002B3936" w:rsidTr="00750CFD">
        <w:trPr>
          <w:trHeight w:val="733"/>
        </w:trPr>
        <w:tc>
          <w:tcPr>
            <w:tcW w:w="1844" w:type="dxa"/>
          </w:tcPr>
          <w:p w:rsidR="002B3936" w:rsidRDefault="002B393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221" w:type="dxa"/>
          </w:tcPr>
          <w:p w:rsidR="002B3936" w:rsidRPr="002B3936" w:rsidRDefault="002B3936" w:rsidP="002B3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lang w:eastAsia="ru-RU"/>
              </w:rPr>
              <w:t>1. Параграф 55 «Открытие протона и нейтрона» - прочитать;</w:t>
            </w:r>
          </w:p>
          <w:p w:rsidR="002B3936" w:rsidRPr="002B3936" w:rsidRDefault="002B3936" w:rsidP="002B3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lang w:eastAsia="ru-RU"/>
              </w:rPr>
              <w:t>Параграф 56 «Состав атомного ядра. Ядерные силы»- прочитать.</w:t>
            </w:r>
          </w:p>
          <w:p w:rsidR="002B3936" w:rsidRPr="002B3936" w:rsidRDefault="002B3936" w:rsidP="002B3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видео урок </w:t>
            </w:r>
            <w:hyperlink r:id="rId10" w:history="1">
              <w:r w:rsidRPr="002B39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https://www.youtube.com/watch?v=QGbhAuEsUKo&amp;feature=youtu.be</w:t>
              </w:r>
            </w:hyperlink>
          </w:p>
          <w:p w:rsidR="002B3936" w:rsidRPr="002B3936" w:rsidRDefault="002B3936" w:rsidP="002B3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936">
              <w:rPr>
                <w:rFonts w:ascii="Times New Roman" w:eastAsia="Times New Roman" w:hAnsi="Times New Roman" w:cs="Times New Roman"/>
                <w:lang w:eastAsia="ru-RU"/>
              </w:rPr>
              <w:t>2. На оценку выполнить упр.48</w:t>
            </w:r>
          </w:p>
          <w:p w:rsidR="002B3936" w:rsidRPr="002B3936" w:rsidRDefault="002B3936" w:rsidP="002B3936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  <w:tr w:rsidR="002B3936" w:rsidRPr="002B3936" w:rsidTr="00750CFD">
        <w:trPr>
          <w:trHeight w:val="733"/>
        </w:trPr>
        <w:tc>
          <w:tcPr>
            <w:tcW w:w="1844" w:type="dxa"/>
          </w:tcPr>
          <w:p w:rsidR="002B3936" w:rsidRDefault="002B393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221" w:type="dxa"/>
          </w:tcPr>
          <w:p w:rsidR="002B3936" w:rsidRPr="002B3936" w:rsidRDefault="002B3936" w:rsidP="002B3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</w:tbl>
    <w:p w:rsidR="00C52828" w:rsidRPr="002B3936" w:rsidRDefault="00C52828">
      <w:pPr>
        <w:rPr>
          <w:rFonts w:ascii="Times New Roman" w:hAnsi="Times New Roman" w:cs="Times New Roman"/>
          <w:sz w:val="24"/>
          <w:szCs w:val="24"/>
        </w:rPr>
      </w:pPr>
    </w:p>
    <w:p w:rsidR="002B3936" w:rsidRPr="002B3936" w:rsidRDefault="002B3936">
      <w:pPr>
        <w:rPr>
          <w:rFonts w:ascii="Times New Roman" w:hAnsi="Times New Roman" w:cs="Times New Roman"/>
          <w:sz w:val="24"/>
          <w:szCs w:val="24"/>
        </w:rPr>
      </w:pPr>
    </w:p>
    <w:p w:rsidR="002B3936" w:rsidRPr="002B3936" w:rsidRDefault="002B3936">
      <w:pPr>
        <w:rPr>
          <w:rFonts w:ascii="Times New Roman" w:hAnsi="Times New Roman" w:cs="Times New Roman"/>
          <w:sz w:val="24"/>
          <w:szCs w:val="24"/>
        </w:rPr>
      </w:pPr>
    </w:p>
    <w:p w:rsidR="002B3936" w:rsidRPr="002B3936" w:rsidRDefault="002B3936">
      <w:pPr>
        <w:rPr>
          <w:rFonts w:ascii="Times New Roman" w:hAnsi="Times New Roman" w:cs="Times New Roman"/>
          <w:sz w:val="24"/>
          <w:szCs w:val="24"/>
        </w:rPr>
      </w:pPr>
    </w:p>
    <w:p w:rsidR="002B3936" w:rsidRPr="002B3936" w:rsidRDefault="002B3936">
      <w:pPr>
        <w:rPr>
          <w:rFonts w:ascii="Times New Roman" w:hAnsi="Times New Roman" w:cs="Times New Roman"/>
          <w:sz w:val="24"/>
          <w:szCs w:val="24"/>
        </w:rPr>
      </w:pPr>
    </w:p>
    <w:p w:rsidR="002B3936" w:rsidRPr="002B3936" w:rsidRDefault="002B3936">
      <w:pPr>
        <w:rPr>
          <w:rFonts w:ascii="Times New Roman" w:hAnsi="Times New Roman" w:cs="Times New Roman"/>
          <w:sz w:val="24"/>
          <w:szCs w:val="24"/>
        </w:rPr>
      </w:pPr>
    </w:p>
    <w:p w:rsidR="002B3936" w:rsidRPr="002B3936" w:rsidRDefault="002B3936">
      <w:pPr>
        <w:rPr>
          <w:rFonts w:ascii="Times New Roman" w:hAnsi="Times New Roman" w:cs="Times New Roman"/>
          <w:sz w:val="24"/>
          <w:szCs w:val="24"/>
        </w:rPr>
      </w:pPr>
    </w:p>
    <w:p w:rsidR="002B3936" w:rsidRPr="002B3936" w:rsidRDefault="002B3936">
      <w:pPr>
        <w:rPr>
          <w:rFonts w:ascii="Times New Roman" w:hAnsi="Times New Roman" w:cs="Times New Roman"/>
          <w:sz w:val="24"/>
          <w:szCs w:val="24"/>
        </w:rPr>
      </w:pPr>
    </w:p>
    <w:p w:rsidR="002B3936" w:rsidRDefault="002B3936"/>
    <w:p w:rsidR="002B3936" w:rsidRDefault="002B3936"/>
    <w:p w:rsidR="002B3936" w:rsidRDefault="002B3936"/>
    <w:p w:rsidR="002B3936" w:rsidRDefault="002B3936"/>
    <w:p w:rsidR="004A77B4" w:rsidRDefault="004A77B4"/>
    <w:p w:rsidR="004A77B4" w:rsidRDefault="004A77B4"/>
    <w:p w:rsidR="004A77B4" w:rsidRDefault="004A77B4"/>
    <w:p w:rsidR="004A77B4" w:rsidRDefault="004A77B4"/>
    <w:p w:rsidR="004A77B4" w:rsidRDefault="004A77B4"/>
    <w:p w:rsidR="004A77B4" w:rsidRPr="00A63D46" w:rsidRDefault="004A77B4">
      <w:bookmarkStart w:id="0" w:name="_GoBack"/>
      <w:bookmarkEnd w:id="0"/>
    </w:p>
    <w:sectPr w:rsidR="004A77B4" w:rsidRPr="00A63D46" w:rsidSect="00750C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430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7478C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6A4CD8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00"/>
    <w:rsid w:val="00225A4C"/>
    <w:rsid w:val="002B3936"/>
    <w:rsid w:val="004A77B4"/>
    <w:rsid w:val="005235D5"/>
    <w:rsid w:val="005B79EB"/>
    <w:rsid w:val="00740628"/>
    <w:rsid w:val="00750CFD"/>
    <w:rsid w:val="009830FD"/>
    <w:rsid w:val="009D66FD"/>
    <w:rsid w:val="00A63D46"/>
    <w:rsid w:val="00B23C00"/>
    <w:rsid w:val="00B96C67"/>
    <w:rsid w:val="00C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4-odnomiernyie-massivy-tsielykh-chisie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2897676294737833679&amp;from=tabbar&amp;parent-reqid=1586863429461176-188594288658954012200324-production-app-host-man-web-yp-181&amp;text=%D0%BA%D0%BE%D0%BC%D0%BF%D0%BB%D0%B5%D0%BA%D1%81+%D0%BE%D0%B1%D1%89%D0%B5%D1%80%D0%B0%D0%B7%D0%B2%D0%B8%D0%B2%D0%B0%D1%8E%D1%89%D0%B8%D1%85+%D1%83%D0%BF%D1%80%D0%B0%D0%B6%D0%BD%D0%B5%D0%BD%D0%B8%D0%B9+%D0%BF%D0%BE+%D1%84%D0%B8%D0%B7%D0%BA%D1%83%D0%BB%D1%8C%D1%82%D1%83%D1%80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ex.ru/modal-verbs-in-englis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GbhAuEsUK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nformatika/9-klass/osnovy-ob-ektno-orientirovannogo-programmirovaniya/sortirovka-i-poisk-dannyh-v-mass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Лариса</dc:creator>
  <cp:lastModifiedBy>Шапошникова Лариса</cp:lastModifiedBy>
  <cp:revision>4</cp:revision>
  <dcterms:created xsi:type="dcterms:W3CDTF">2020-04-15T06:48:00Z</dcterms:created>
  <dcterms:modified xsi:type="dcterms:W3CDTF">2020-04-15T12:24:00Z</dcterms:modified>
</cp:coreProperties>
</file>