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1" w:rsidRDefault="002B5AA1" w:rsidP="002B5AA1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неделю с 25.05. по 29.05.2020</w:t>
      </w:r>
    </w:p>
    <w:tbl>
      <w:tblPr>
        <w:tblStyle w:val="a3"/>
        <w:tblW w:w="9746" w:type="dxa"/>
        <w:tblInd w:w="108" w:type="dxa"/>
        <w:tblLook w:val="04A0"/>
      </w:tblPr>
      <w:tblGrid>
        <w:gridCol w:w="438"/>
        <w:gridCol w:w="1395"/>
        <w:gridCol w:w="7913"/>
      </w:tblGrid>
      <w:tr w:rsidR="002B5AA1" w:rsidRPr="001C2180" w:rsidTr="00970A00">
        <w:trPr>
          <w:trHeight w:val="217"/>
        </w:trPr>
        <w:tc>
          <w:tcPr>
            <w:tcW w:w="438" w:type="dxa"/>
          </w:tcPr>
          <w:p w:rsidR="002B5AA1" w:rsidRPr="004249DD" w:rsidRDefault="002B5AA1" w:rsidP="00970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9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9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913" w:type="dxa"/>
          </w:tcPr>
          <w:p w:rsidR="002B5AA1" w:rsidRPr="004249DD" w:rsidRDefault="002B5AA1" w:rsidP="00970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9D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1705A5" w:rsidRPr="006F11D8" w:rsidTr="002B5AA1">
        <w:trPr>
          <w:trHeight w:val="391"/>
        </w:trPr>
        <w:tc>
          <w:tcPr>
            <w:tcW w:w="438" w:type="dxa"/>
          </w:tcPr>
          <w:p w:rsidR="001705A5" w:rsidRPr="004249DD" w:rsidRDefault="001705A5" w:rsidP="00970A00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1705A5" w:rsidRPr="004249DD" w:rsidRDefault="001705A5" w:rsidP="00970A00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913" w:type="dxa"/>
          </w:tcPr>
          <w:p w:rsidR="001705A5" w:rsidRPr="001705A5" w:rsidRDefault="001705A5" w:rsidP="001705A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Проверить свои знания теории к заданиям ЕГЭ по </w:t>
            </w:r>
            <w:proofErr w:type="spellStart"/>
            <w:proofErr w:type="gramStart"/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>чек-листу</w:t>
            </w:r>
            <w:proofErr w:type="spellEnd"/>
            <w:proofErr w:type="gramEnd"/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(прилагается)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>Теория по каждому заданию (№ 1 - № 27) см</w:t>
            </w:r>
            <w:proofErr w:type="gramStart"/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>.н</w:t>
            </w:r>
            <w:proofErr w:type="gramEnd"/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а сайте </w:t>
            </w:r>
            <w:hyperlink r:id="rId5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https://rustutors.ru/ege.html</w:t>
              </w:r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</w:t>
            </w:r>
          </w:p>
          <w:p w:rsidR="001705A5" w:rsidRPr="001705A5" w:rsidRDefault="001705A5">
            <w:pPr>
              <w:pStyle w:val="a4"/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>или в отдельном файле (прилагается).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highlight w:val="yellow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  <w:t xml:space="preserve">Решать тесты на портале  </w:t>
            </w:r>
            <w:hyperlink r:id="rId6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https://onlinetestpad.com/ru/tests/russian/11clas</w:t>
              </w:r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s</w:t>
              </w:r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  <w:t xml:space="preserve">  (удобная система:1) проверит вашу работу; 2) выставит отметку; 3)определит количество баллов; 4) включается таймер, таким образом можно определить время, затрачиваемое на выполнение заданий; 5) есть и другие предметы):</w:t>
            </w: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highlight w:val="yellow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  <w:t>Итоговый вариант</w:t>
            </w: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</w:t>
            </w:r>
            <w:hyperlink r:id="rId7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https</w:t>
              </w:r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://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onlinetestpad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.</w:t>
              </w:r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com</w:t>
              </w:r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/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ru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/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testview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/356184-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itogovaya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-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kontrolnaya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-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rabota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-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po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-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russkomu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-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yazyku</w:t>
              </w:r>
              <w:proofErr w:type="spellEnd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11-</w:t>
              </w:r>
              <w:proofErr w:type="spellStart"/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  <w:lang w:val="en-US"/>
                </w:rPr>
                <w:t>klass</w:t>
              </w:r>
              <w:proofErr w:type="spellEnd"/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highlight w:val="yellow"/>
              </w:rPr>
              <w:t xml:space="preserve"> 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highlight w:val="yellow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  <w:t>Вариант ЕГЭ</w:t>
            </w: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</w:t>
            </w:r>
            <w:hyperlink r:id="rId8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https://onlinetestpad.com/ru/testview/146281-test-po-russkomu-yazyku-v-formate-ege-variant-12</w:t>
              </w:r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highlight w:val="yellow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  <w:t>Тренировка задания №2</w:t>
            </w:r>
            <w:r w:rsidRPr="00170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highlight w:val="yellow"/>
              </w:rPr>
              <w:t xml:space="preserve"> </w:t>
            </w:r>
            <w:hyperlink r:id="rId9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kern w:val="36"/>
                </w:rPr>
                <w:t>https://onlinetestpad.com/ru/testview/335322-ege-russkij-yazyk-zadanie-2</w:t>
              </w:r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 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highlight w:val="yellow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  <w:t xml:space="preserve">Ударения (орфоэпия) </w:t>
            </w:r>
            <w:hyperlink r:id="rId10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https://onlinetestpad.com/ru/testview/16934-orfoepiya-normy-udareniya-i-proiznosheniya-i</w:t>
              </w:r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highlight w:val="yellow"/>
              </w:rPr>
              <w:t xml:space="preserve">Задание 21 </w:t>
            </w:r>
            <w:hyperlink r:id="rId11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https://onlinetestpad.com/ru/testview/160263-11-klass-russkij-yazyk-podgotovka-k-ege-2019-zadanie-21</w:t>
              </w:r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</w:t>
            </w:r>
          </w:p>
          <w:p w:rsidR="001705A5" w:rsidRPr="001705A5" w:rsidRDefault="001705A5" w:rsidP="001705A5">
            <w:pPr>
              <w:shd w:val="clear" w:color="auto" w:fill="FFFFFF" w:themeFill="background1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0"/>
                <w:szCs w:val="20"/>
                <w:u w:val="single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sz w:val="20"/>
                <w:szCs w:val="20"/>
                <w:u w:val="single"/>
              </w:rPr>
              <w:t>МОЖНО ВЫПОЛНЯТЬ И ДРУГИЕ ЗАДАНИЯ, ТОЛЬКО ПРОВЕРЯТЬ ГОД, когда задание было опубликовано (2019-2020)</w:t>
            </w:r>
          </w:p>
          <w:p w:rsidR="001705A5" w:rsidRPr="001705A5" w:rsidRDefault="001705A5" w:rsidP="001705A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Задания на ФОКСФОРДЕ: 1) </w:t>
            </w:r>
            <w:r w:rsidRPr="001705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ЕГЭ по русскому языку (пробный вариант от </w:t>
            </w:r>
            <w:proofErr w:type="spellStart"/>
            <w:r w:rsidRPr="001705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Фоксфорда</w:t>
            </w:r>
            <w:proofErr w:type="spellEnd"/>
            <w:r w:rsidRPr="001705A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, май 2020). Уровень сложности: средний. </w:t>
            </w:r>
          </w:p>
          <w:p w:rsidR="001705A5" w:rsidRPr="001705A5" w:rsidRDefault="001705A5">
            <w:pPr>
              <w:pStyle w:val="a4"/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</w:p>
          <w:p w:rsidR="001705A5" w:rsidRPr="001705A5" w:rsidRDefault="001705A5" w:rsidP="001705A5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По желанию продолжать решать варианты на портале РЕШУ ЕГЭ -  </w:t>
            </w:r>
            <w:hyperlink r:id="rId12" w:history="1">
              <w:r w:rsidRPr="001705A5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kern w:val="36"/>
                </w:rPr>
                <w:t>https://rus-ege.sdamgia.ru/</w:t>
              </w:r>
            </w:hyperlink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   </w:t>
            </w:r>
          </w:p>
        </w:tc>
      </w:tr>
      <w:tr w:rsidR="001705A5" w:rsidRPr="006F11D8" w:rsidTr="00970A00">
        <w:trPr>
          <w:trHeight w:val="406"/>
        </w:trPr>
        <w:tc>
          <w:tcPr>
            <w:tcW w:w="438" w:type="dxa"/>
          </w:tcPr>
          <w:p w:rsidR="001705A5" w:rsidRPr="004249DD" w:rsidRDefault="001705A5" w:rsidP="00970A00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1705A5" w:rsidRPr="004249DD" w:rsidRDefault="001705A5" w:rsidP="00970A00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13" w:type="dxa"/>
          </w:tcPr>
          <w:p w:rsidR="001705A5" w:rsidRPr="001705A5" w:rsidRDefault="001705A5">
            <w:pPr>
              <w:pStyle w:val="a4"/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</w:pPr>
            <w:r w:rsidRPr="001705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</w:rPr>
              <w:t xml:space="preserve">Ознакомиться со списком коротких  произведений, которые можно использовать в качестве аргументов ЕГЭ (прилагаются отдельным файлом) </w:t>
            </w:r>
          </w:p>
        </w:tc>
      </w:tr>
      <w:tr w:rsidR="002B5AA1" w:rsidRPr="006F11D8" w:rsidTr="00970A00">
        <w:trPr>
          <w:trHeight w:val="217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913" w:type="dxa"/>
          </w:tcPr>
          <w:p w:rsidR="002B5AA1" w:rsidRPr="00D43075" w:rsidRDefault="006624D7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ЕГЭ </w:t>
            </w:r>
          </w:p>
        </w:tc>
      </w:tr>
      <w:tr w:rsidR="002B5AA1" w:rsidRPr="006F11D8" w:rsidTr="00970A00">
        <w:trPr>
          <w:trHeight w:val="480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7913" w:type="dxa"/>
          </w:tcPr>
          <w:p w:rsidR="0025665C" w:rsidRDefault="0025665C" w:rsidP="0025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глаголы </w:t>
            </w:r>
          </w:p>
          <w:p w:rsidR="0025665C" w:rsidRPr="00A128F8" w:rsidRDefault="006429AF" w:rsidP="0025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665C" w:rsidRPr="00A12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https://quizlet.com/280099763/spotlight-10-module-6b-flash-cards/</w:t>
              </w:r>
            </w:hyperlink>
          </w:p>
          <w:p w:rsidR="002B5AA1" w:rsidRPr="005B1272" w:rsidRDefault="002B5AA1" w:rsidP="0097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A1" w:rsidRPr="006F11D8" w:rsidTr="00970A00">
        <w:trPr>
          <w:trHeight w:val="456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13" w:type="dxa"/>
          </w:tcPr>
          <w:p w:rsidR="002B5AA1" w:rsidRPr="0000270E" w:rsidRDefault="00E82B30" w:rsidP="0097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Варианты ЕГЭ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сдающих</w:t>
            </w:r>
          </w:p>
        </w:tc>
      </w:tr>
      <w:tr w:rsidR="002B5AA1" w:rsidRPr="006F11D8" w:rsidTr="00970A00">
        <w:trPr>
          <w:trHeight w:val="188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13" w:type="dxa"/>
          </w:tcPr>
          <w:p w:rsidR="002B5AA1" w:rsidRPr="005B1272" w:rsidRDefault="00E82B30" w:rsidP="0097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Варианты ЕГЭ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сдающих</w:t>
            </w:r>
          </w:p>
        </w:tc>
      </w:tr>
      <w:tr w:rsidR="002B5AA1" w:rsidRPr="006F11D8" w:rsidTr="00970A00">
        <w:trPr>
          <w:trHeight w:val="456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13" w:type="dxa"/>
          </w:tcPr>
          <w:p w:rsidR="002B5AA1" w:rsidRPr="006624D7" w:rsidRDefault="002B5AA1" w:rsidP="00970A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4D7">
              <w:rPr>
                <w:rFonts w:ascii="Times New Roman" w:hAnsi="Times New Roman" w:cs="Times New Roman"/>
                <w:sz w:val="24"/>
                <w:szCs w:val="24"/>
              </w:rPr>
              <w:t>Изучить презентацию «Особенности подготовки к ЕГЭ»</w:t>
            </w:r>
          </w:p>
        </w:tc>
      </w:tr>
      <w:tr w:rsidR="002B5AA1" w:rsidTr="00970A00">
        <w:trPr>
          <w:trHeight w:val="217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913" w:type="dxa"/>
          </w:tcPr>
          <w:p w:rsidR="002B5AA1" w:rsidRPr="006624D7" w:rsidRDefault="006429AF" w:rsidP="009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24D7" w:rsidRPr="00662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https://histrf.ru</w:t>
              </w:r>
            </w:hyperlink>
            <w:r w:rsidR="006624D7" w:rsidRPr="006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4D7" w:rsidRPr="006624D7">
              <w:rPr>
                <w:rFonts w:ascii="Times New Roman" w:hAnsi="Times New Roman" w:cs="Times New Roman"/>
                <w:sz w:val="24"/>
                <w:szCs w:val="24"/>
              </w:rPr>
              <w:t>Видеоучебник</w:t>
            </w:r>
            <w:proofErr w:type="spellEnd"/>
            <w:r w:rsidR="006624D7" w:rsidRPr="006624D7">
              <w:rPr>
                <w:rFonts w:ascii="Times New Roman" w:hAnsi="Times New Roman" w:cs="Times New Roman"/>
                <w:sz w:val="24"/>
                <w:szCs w:val="24"/>
              </w:rPr>
              <w:t xml:space="preserve"> - История России, посмотреть лекцию №29 Перестройка и распад СССР</w:t>
            </w:r>
          </w:p>
        </w:tc>
      </w:tr>
      <w:tr w:rsidR="002B5AA1" w:rsidTr="00970A00">
        <w:trPr>
          <w:trHeight w:val="241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913" w:type="dxa"/>
          </w:tcPr>
          <w:p w:rsidR="002B5AA1" w:rsidRPr="006624D7" w:rsidRDefault="006624D7" w:rsidP="0097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6624D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  <w:hyperlink r:id="rId15">
              <w:r w:rsidRPr="006624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r w:rsidRPr="006624D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https://www.youtube.com/watch?v=IjfxlpLqRv4&amp;feature=emb_logo</w:t>
              </w:r>
            </w:hyperlink>
            <w:r w:rsidRPr="0066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5AA1" w:rsidTr="00970A00">
        <w:trPr>
          <w:trHeight w:val="217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</w:tc>
        <w:tc>
          <w:tcPr>
            <w:tcW w:w="7913" w:type="dxa"/>
          </w:tcPr>
          <w:p w:rsidR="00CA2AD5" w:rsidRDefault="006429AF" w:rsidP="0097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A2AD5" w:rsidRPr="00CD04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https://ctege.info/videouroki-ege-po-obschestvoznaniyu/</w:t>
              </w:r>
            </w:hyperlink>
            <w:r w:rsidR="00662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AA1" w:rsidRPr="005B1272" w:rsidRDefault="00CA2AD5" w:rsidP="0097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r w:rsidR="006624D7">
              <w:rPr>
                <w:rFonts w:ascii="Times New Roman" w:hAnsi="Times New Roman" w:cs="Times New Roman"/>
                <w:sz w:val="20"/>
                <w:szCs w:val="20"/>
              </w:rPr>
              <w:t xml:space="preserve">любой </w:t>
            </w:r>
            <w:proofErr w:type="spellStart"/>
            <w:r w:rsidR="006624D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6624D7">
              <w:rPr>
                <w:rFonts w:ascii="Times New Roman" w:hAnsi="Times New Roman" w:cs="Times New Roman"/>
                <w:sz w:val="20"/>
                <w:szCs w:val="20"/>
              </w:rPr>
              <w:t xml:space="preserve"> по политической сфере общества </w:t>
            </w:r>
          </w:p>
        </w:tc>
      </w:tr>
      <w:tr w:rsidR="002B5AA1" w:rsidTr="00970A00">
        <w:trPr>
          <w:trHeight w:val="241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7913" w:type="dxa"/>
          </w:tcPr>
          <w:p w:rsidR="002B5AA1" w:rsidRPr="006851AC" w:rsidRDefault="00E82B30" w:rsidP="00970A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5AA1" w:rsidRPr="00CB1786" w:rsidTr="00970A00">
        <w:trPr>
          <w:trHeight w:val="242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7913" w:type="dxa"/>
          </w:tcPr>
          <w:p w:rsidR="002B5AA1" w:rsidRPr="005B1272" w:rsidRDefault="00E82B30" w:rsidP="0097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AA1" w:rsidRPr="00CB1786" w:rsidTr="00970A00">
        <w:trPr>
          <w:trHeight w:val="480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913" w:type="dxa"/>
          </w:tcPr>
          <w:p w:rsidR="002B5AA1" w:rsidRPr="005B1272" w:rsidRDefault="002B5AA1" w:rsidP="0097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A1" w:rsidRPr="00CB1786" w:rsidTr="00970A00">
        <w:trPr>
          <w:trHeight w:val="210"/>
        </w:trPr>
        <w:tc>
          <w:tcPr>
            <w:tcW w:w="438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2B5AA1" w:rsidRPr="004249DD" w:rsidRDefault="002B5AA1" w:rsidP="00970A00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913" w:type="dxa"/>
          </w:tcPr>
          <w:p w:rsidR="002B5AA1" w:rsidRPr="00E82B30" w:rsidRDefault="00AA44B5" w:rsidP="00970A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§57-59 – </w:t>
            </w:r>
            <w:r w:rsidRPr="00E82B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прочитать </w:t>
            </w:r>
          </w:p>
        </w:tc>
      </w:tr>
    </w:tbl>
    <w:p w:rsidR="00137A8E" w:rsidRPr="00AB0372" w:rsidRDefault="00137A8E">
      <w:pPr>
        <w:rPr>
          <w:rFonts w:ascii="Times New Roman" w:hAnsi="Times New Roman" w:cs="Times New Roman"/>
          <w:color w:val="FF0000"/>
        </w:rPr>
      </w:pPr>
    </w:p>
    <w:sectPr w:rsidR="00137A8E" w:rsidRPr="00AB0372" w:rsidSect="00704860">
      <w:type w:val="continuous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105"/>
    <w:multiLevelType w:val="hybridMultilevel"/>
    <w:tmpl w:val="3C08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C30"/>
    <w:multiLevelType w:val="hybridMultilevel"/>
    <w:tmpl w:val="71F6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176"/>
    <w:multiLevelType w:val="hybridMultilevel"/>
    <w:tmpl w:val="3C08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6DAE"/>
    <w:multiLevelType w:val="hybridMultilevel"/>
    <w:tmpl w:val="22F47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E6E"/>
    <w:multiLevelType w:val="hybridMultilevel"/>
    <w:tmpl w:val="9978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518A"/>
    <w:multiLevelType w:val="hybridMultilevel"/>
    <w:tmpl w:val="36A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5C9D"/>
    <w:multiLevelType w:val="hybridMultilevel"/>
    <w:tmpl w:val="A83A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3635B"/>
    <w:multiLevelType w:val="hybridMultilevel"/>
    <w:tmpl w:val="BF34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B688F"/>
    <w:multiLevelType w:val="hybridMultilevel"/>
    <w:tmpl w:val="96F6C37A"/>
    <w:lvl w:ilvl="0" w:tplc="0EB456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F836B5C"/>
    <w:multiLevelType w:val="hybridMultilevel"/>
    <w:tmpl w:val="361C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2BFF"/>
    <w:multiLevelType w:val="hybridMultilevel"/>
    <w:tmpl w:val="7E423538"/>
    <w:lvl w:ilvl="0" w:tplc="5B6E2554">
      <w:start w:val="1"/>
      <w:numFmt w:val="decimal"/>
      <w:lvlText w:val="%1)"/>
      <w:lvlJc w:val="left"/>
      <w:pPr>
        <w:ind w:left="108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11D8"/>
    <w:rsid w:val="000012D4"/>
    <w:rsid w:val="0000270E"/>
    <w:rsid w:val="00026581"/>
    <w:rsid w:val="000319F7"/>
    <w:rsid w:val="0004423D"/>
    <w:rsid w:val="00060CB1"/>
    <w:rsid w:val="000922C5"/>
    <w:rsid w:val="000A6F6F"/>
    <w:rsid w:val="000C082A"/>
    <w:rsid w:val="001041A0"/>
    <w:rsid w:val="001138D1"/>
    <w:rsid w:val="0011769E"/>
    <w:rsid w:val="00124E71"/>
    <w:rsid w:val="00134631"/>
    <w:rsid w:val="00137A8E"/>
    <w:rsid w:val="00143D52"/>
    <w:rsid w:val="00144D34"/>
    <w:rsid w:val="00156424"/>
    <w:rsid w:val="001705A5"/>
    <w:rsid w:val="00170D12"/>
    <w:rsid w:val="001960EF"/>
    <w:rsid w:val="001969B6"/>
    <w:rsid w:val="001B7C4B"/>
    <w:rsid w:val="001C2180"/>
    <w:rsid w:val="001C23D2"/>
    <w:rsid w:val="001E73C1"/>
    <w:rsid w:val="001F730C"/>
    <w:rsid w:val="0025665C"/>
    <w:rsid w:val="002B5AA1"/>
    <w:rsid w:val="002E3F03"/>
    <w:rsid w:val="003017A0"/>
    <w:rsid w:val="00304A44"/>
    <w:rsid w:val="00346EF7"/>
    <w:rsid w:val="00364293"/>
    <w:rsid w:val="00372CFD"/>
    <w:rsid w:val="003F0C15"/>
    <w:rsid w:val="00400E71"/>
    <w:rsid w:val="004249DD"/>
    <w:rsid w:val="00426C6C"/>
    <w:rsid w:val="004339CA"/>
    <w:rsid w:val="004735F8"/>
    <w:rsid w:val="00512263"/>
    <w:rsid w:val="005557CC"/>
    <w:rsid w:val="00570858"/>
    <w:rsid w:val="005803B0"/>
    <w:rsid w:val="005B1272"/>
    <w:rsid w:val="005B46D3"/>
    <w:rsid w:val="005C1C81"/>
    <w:rsid w:val="005E20D1"/>
    <w:rsid w:val="006028FE"/>
    <w:rsid w:val="006078C8"/>
    <w:rsid w:val="006429AF"/>
    <w:rsid w:val="006624D7"/>
    <w:rsid w:val="006744EB"/>
    <w:rsid w:val="006851AC"/>
    <w:rsid w:val="006A424C"/>
    <w:rsid w:val="006D03A5"/>
    <w:rsid w:val="006D1CB3"/>
    <w:rsid w:val="006E746D"/>
    <w:rsid w:val="006F11D8"/>
    <w:rsid w:val="006F3E1B"/>
    <w:rsid w:val="00704860"/>
    <w:rsid w:val="00731FDF"/>
    <w:rsid w:val="00762DA1"/>
    <w:rsid w:val="00775DB3"/>
    <w:rsid w:val="007775AD"/>
    <w:rsid w:val="00782AE3"/>
    <w:rsid w:val="00790663"/>
    <w:rsid w:val="007A6C09"/>
    <w:rsid w:val="007B1985"/>
    <w:rsid w:val="007D2F6A"/>
    <w:rsid w:val="007E2B8F"/>
    <w:rsid w:val="007E70A9"/>
    <w:rsid w:val="008217EB"/>
    <w:rsid w:val="00832B2C"/>
    <w:rsid w:val="00841509"/>
    <w:rsid w:val="008A6F26"/>
    <w:rsid w:val="008D5E68"/>
    <w:rsid w:val="008F3748"/>
    <w:rsid w:val="00905F88"/>
    <w:rsid w:val="009A7EEF"/>
    <w:rsid w:val="009C4A7E"/>
    <w:rsid w:val="009D0A5D"/>
    <w:rsid w:val="009E59E7"/>
    <w:rsid w:val="00A271BF"/>
    <w:rsid w:val="00A6232C"/>
    <w:rsid w:val="00A65435"/>
    <w:rsid w:val="00AA44B5"/>
    <w:rsid w:val="00AB0372"/>
    <w:rsid w:val="00AB51F5"/>
    <w:rsid w:val="00AC3624"/>
    <w:rsid w:val="00AC401D"/>
    <w:rsid w:val="00AD0FAA"/>
    <w:rsid w:val="00B074B7"/>
    <w:rsid w:val="00B258E9"/>
    <w:rsid w:val="00B536F3"/>
    <w:rsid w:val="00B73536"/>
    <w:rsid w:val="00B86C38"/>
    <w:rsid w:val="00BD3A0D"/>
    <w:rsid w:val="00C05F39"/>
    <w:rsid w:val="00C60EBF"/>
    <w:rsid w:val="00C657BB"/>
    <w:rsid w:val="00C949AB"/>
    <w:rsid w:val="00C9592A"/>
    <w:rsid w:val="00CA2AD5"/>
    <w:rsid w:val="00CB1786"/>
    <w:rsid w:val="00CD0E64"/>
    <w:rsid w:val="00CD6B7C"/>
    <w:rsid w:val="00CF28A6"/>
    <w:rsid w:val="00D168E0"/>
    <w:rsid w:val="00D16ECB"/>
    <w:rsid w:val="00D43075"/>
    <w:rsid w:val="00D43726"/>
    <w:rsid w:val="00D52666"/>
    <w:rsid w:val="00D54703"/>
    <w:rsid w:val="00D7751B"/>
    <w:rsid w:val="00DA14A1"/>
    <w:rsid w:val="00DB2523"/>
    <w:rsid w:val="00E0776D"/>
    <w:rsid w:val="00E1165D"/>
    <w:rsid w:val="00E117A0"/>
    <w:rsid w:val="00E23EBF"/>
    <w:rsid w:val="00E3449D"/>
    <w:rsid w:val="00E82B30"/>
    <w:rsid w:val="00EA4EA5"/>
    <w:rsid w:val="00EC7FAE"/>
    <w:rsid w:val="00ED7806"/>
    <w:rsid w:val="00F17D9F"/>
    <w:rsid w:val="00F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C09"/>
    <w:rPr>
      <w:color w:val="0000FF" w:themeColor="hyperlink"/>
      <w:u w:val="single"/>
    </w:rPr>
  </w:style>
  <w:style w:type="character" w:customStyle="1" w:styleId="tlStyle">
    <w:name w:val="tlStyle"/>
    <w:rsid w:val="00704860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paragraph" w:styleId="a6">
    <w:name w:val="No Spacing"/>
    <w:uiPriority w:val="1"/>
    <w:qFormat/>
    <w:rsid w:val="00704860"/>
    <w:pPr>
      <w:spacing w:after="0" w:line="240" w:lineRule="auto"/>
    </w:pPr>
  </w:style>
  <w:style w:type="character" w:styleId="a7">
    <w:name w:val="Strong"/>
    <w:basedOn w:val="a0"/>
    <w:uiPriority w:val="22"/>
    <w:qFormat/>
    <w:rsid w:val="00137A8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566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46281-test-po-russkomu-yazyku-v-formate-ege-variant-12" TargetMode="External"/><Relationship Id="rId13" Type="http://schemas.openxmlformats.org/officeDocument/2006/relationships/hyperlink" Target="https://quizlet.com/280099763/spotlight-10-module-6b-flash-ca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56184-itogovaya-kontrolnaya-rabota-po-russkomu-yazyku11-klass" TargetMode="External"/><Relationship Id="rId12" Type="http://schemas.openxmlformats.org/officeDocument/2006/relationships/hyperlink" Target="https://rus-ege.sdamgia.ru/" TargetMode="External"/><Relationship Id="rId17" Type="http://schemas.openxmlformats.org/officeDocument/2006/relationships/hyperlink" Target="https://ctege.info/videouroki-ege-po-obschestvoznaniy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jfxlpLqRv4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s/russian/11class" TargetMode="External"/><Relationship Id="rId11" Type="http://schemas.openxmlformats.org/officeDocument/2006/relationships/hyperlink" Target="https://onlinetestpad.com/ru/testview/160263-11-klass-russkij-yazyk-podgotovka-k-ege-2019-zadanie-21" TargetMode="External"/><Relationship Id="rId5" Type="http://schemas.openxmlformats.org/officeDocument/2006/relationships/hyperlink" Target="https://rustutors.ru/ege.html" TargetMode="External"/><Relationship Id="rId15" Type="http://schemas.openxmlformats.org/officeDocument/2006/relationships/hyperlink" Target="https://www.youtube.com/watch?v=IjfxlpLqRv4&amp;feature=emb_logo" TargetMode="External"/><Relationship Id="rId10" Type="http://schemas.openxmlformats.org/officeDocument/2006/relationships/hyperlink" Target="https://onlinetestpad.com/ru/testview/16934-orfoepiya-normy-udareniya-i-proiznosheniya-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335322-ege-russkij-yazyk-zadanie-2" TargetMode="External"/><Relationship Id="rId14" Type="http://schemas.openxmlformats.org/officeDocument/2006/relationships/hyperlink" Target="https://his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2020-03-19T18:12:00Z</cp:lastPrinted>
  <dcterms:created xsi:type="dcterms:W3CDTF">2020-03-19T16:47:00Z</dcterms:created>
  <dcterms:modified xsi:type="dcterms:W3CDTF">2020-05-25T08:39:00Z</dcterms:modified>
</cp:coreProperties>
</file>