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A1" w:rsidRDefault="00986DA1" w:rsidP="00986DA1">
      <w:pPr>
        <w:pStyle w:val="a3"/>
        <w:spacing w:before="0" w:beforeAutospacing="0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Муниципальное казённое общеобразовательное учреждение</w:t>
      </w:r>
    </w:p>
    <w:p w:rsidR="00986DA1" w:rsidRDefault="00986DA1" w:rsidP="00986DA1">
      <w:pPr>
        <w:pStyle w:val="a3"/>
        <w:spacing w:before="0" w:beforeAutospacing="0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«Средняя школа с углубленным изучением отдельных предметов </w:t>
      </w:r>
    </w:p>
    <w:p w:rsidR="00986DA1" w:rsidRDefault="00986DA1" w:rsidP="00986DA1">
      <w:pPr>
        <w:pStyle w:val="a3"/>
        <w:spacing w:before="0" w:beforeAutospacing="0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города Жирновска»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Жирновского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района </w:t>
      </w:r>
    </w:p>
    <w:p w:rsidR="00986DA1" w:rsidRDefault="00986DA1" w:rsidP="00986DA1">
      <w:pPr>
        <w:pStyle w:val="a3"/>
        <w:spacing w:before="0" w:beforeAutospacing="0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Волгоградской области</w:t>
      </w:r>
    </w:p>
    <w:tbl>
      <w:tblPr>
        <w:tblW w:w="11119" w:type="dxa"/>
        <w:tblLook w:val="04A0"/>
      </w:tblPr>
      <w:tblGrid>
        <w:gridCol w:w="5778"/>
        <w:gridCol w:w="5341"/>
      </w:tblGrid>
      <w:tr w:rsidR="00986DA1" w:rsidTr="00986DA1">
        <w:trPr>
          <w:trHeight w:val="428"/>
        </w:trPr>
        <w:tc>
          <w:tcPr>
            <w:tcW w:w="5778" w:type="dxa"/>
            <w:hideMark/>
          </w:tcPr>
          <w:p w:rsidR="00986DA1" w:rsidRDefault="00986DA1">
            <w:pPr>
              <w:shd w:val="clear" w:color="auto" w:fill="FFFFFF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 на</w:t>
            </w:r>
          </w:p>
          <w:p w:rsidR="00986DA1" w:rsidRDefault="00986DA1">
            <w:pPr>
              <w:shd w:val="clear" w:color="auto" w:fill="FFFFFF"/>
              <w:textAlignment w:val="baseline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Заседании</w:t>
            </w:r>
            <w:proofErr w:type="gramEnd"/>
            <w:r>
              <w:rPr>
                <w:bCs/>
                <w:sz w:val="28"/>
                <w:szCs w:val="28"/>
              </w:rPr>
              <w:t xml:space="preserve"> педагогического совета школы</w:t>
            </w:r>
          </w:p>
          <w:p w:rsidR="00986DA1" w:rsidRDefault="00986DA1">
            <w:pPr>
              <w:shd w:val="clear" w:color="auto" w:fill="FFFFFF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</w:t>
            </w:r>
            <w:r>
              <w:rPr>
                <w:bCs/>
                <w:sz w:val="28"/>
                <w:szCs w:val="28"/>
                <w:u w:val="single"/>
              </w:rPr>
              <w:t>№ 1 от 30 августа 2019г.</w:t>
            </w:r>
          </w:p>
          <w:p w:rsidR="00986DA1" w:rsidRDefault="00986DA1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</w:tcPr>
          <w:p w:rsidR="00986DA1" w:rsidRDefault="00986DA1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986DA1" w:rsidRDefault="00986DA1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МКОУ</w:t>
            </w:r>
          </w:p>
          <w:p w:rsidR="00986DA1" w:rsidRDefault="00986DA1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«СШ с углубленным изучением</w:t>
            </w:r>
          </w:p>
          <w:p w:rsidR="00986DA1" w:rsidRDefault="00986DA1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отдельных предметов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>. Жирновска»</w:t>
            </w:r>
          </w:p>
          <w:p w:rsidR="00986DA1" w:rsidRDefault="00986DA1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986DA1" w:rsidRDefault="00986DA1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 В.А. Смирнова</w:t>
            </w:r>
          </w:p>
          <w:p w:rsidR="00986DA1" w:rsidRDefault="00986DA1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от 02 сентября 2019г.</w:t>
            </w:r>
          </w:p>
          <w:p w:rsidR="00986DA1" w:rsidRDefault="00986DA1">
            <w:pPr>
              <w:shd w:val="clear" w:color="auto" w:fill="FFFFFF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986DA1" w:rsidRDefault="00986DA1" w:rsidP="00986DA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986DA1" w:rsidRDefault="00986DA1" w:rsidP="00986DA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оформления отношений </w:t>
      </w:r>
    </w:p>
    <w:p w:rsidR="00986DA1" w:rsidRDefault="00986DA1" w:rsidP="00986DA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«СШ с углубленным изучением отдельных предметов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Жирновска» </w:t>
      </w:r>
    </w:p>
    <w:p w:rsidR="00986DA1" w:rsidRDefault="00986DA1" w:rsidP="00986DA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обучающимися и родителями (законными представителями) </w:t>
      </w:r>
    </w:p>
    <w:p w:rsidR="00986DA1" w:rsidRDefault="00986DA1" w:rsidP="00986DA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части организации обучения образовательных программ начального общего, основного общего и среднего общего образования на дому. </w:t>
      </w:r>
    </w:p>
    <w:p w:rsidR="00986DA1" w:rsidRDefault="00986DA1" w:rsidP="00986DA1">
      <w:pPr>
        <w:pStyle w:val="a4"/>
        <w:ind w:left="0"/>
        <w:jc w:val="center"/>
        <w:rPr>
          <w:b/>
          <w:sz w:val="24"/>
          <w:szCs w:val="24"/>
        </w:rPr>
      </w:pPr>
    </w:p>
    <w:p w:rsidR="00986DA1" w:rsidRDefault="00986DA1" w:rsidP="00986DA1">
      <w:pPr>
        <w:pStyle w:val="a4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положения.</w:t>
      </w:r>
    </w:p>
    <w:p w:rsidR="00986DA1" w:rsidRDefault="00986DA1" w:rsidP="00986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разработан в соответствии со следующими нормативными правовыми актами:</w:t>
      </w:r>
    </w:p>
    <w:p w:rsidR="00986DA1" w:rsidRDefault="00986DA1" w:rsidP="00986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29.12.2012 г. №273-ФЗ «Об образовании в Российской Федерации» (ст.34,79);</w:t>
      </w:r>
    </w:p>
    <w:p w:rsidR="00986DA1" w:rsidRDefault="00986DA1" w:rsidP="00986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компонент государственных образовательных стандартов начального общего, основного общего и среднего общего образования;</w:t>
      </w:r>
    </w:p>
    <w:p w:rsidR="00986DA1" w:rsidRDefault="00986DA1" w:rsidP="00986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«Санитарно - </w:t>
      </w:r>
      <w:proofErr w:type="spellStart"/>
      <w:r>
        <w:rPr>
          <w:sz w:val="24"/>
          <w:szCs w:val="24"/>
        </w:rPr>
        <w:t>эпидемологические</w:t>
      </w:r>
      <w:proofErr w:type="spellEnd"/>
      <w:r>
        <w:rPr>
          <w:sz w:val="24"/>
          <w:szCs w:val="24"/>
        </w:rPr>
        <w:t xml:space="preserve"> требования к условиям и организации обучения в общеобразовательных учреждениях»;</w:t>
      </w:r>
    </w:p>
    <w:p w:rsidR="00986DA1" w:rsidRDefault="00986DA1" w:rsidP="00986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2.4.2.3286-15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ограниченными возможностями здоровья;</w:t>
      </w:r>
    </w:p>
    <w:p w:rsidR="00986DA1" w:rsidRDefault="00986DA1" w:rsidP="00986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Устав МКОУ «СШ с углубленным изучением отдельных предметов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Жирновска».</w:t>
      </w:r>
    </w:p>
    <w:p w:rsidR="00986DA1" w:rsidRDefault="00986DA1" w:rsidP="00986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Настоящий Порядок регламентирует отношения  МКОУ «СШ с углубленным изучением отдельных предметов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Жирновска» (</w:t>
      </w:r>
      <w:proofErr w:type="spellStart"/>
      <w:r>
        <w:rPr>
          <w:sz w:val="24"/>
          <w:szCs w:val="24"/>
        </w:rPr>
        <w:t>Далее-ОО</w:t>
      </w:r>
      <w:proofErr w:type="spellEnd"/>
      <w:r>
        <w:rPr>
          <w:sz w:val="24"/>
          <w:szCs w:val="24"/>
        </w:rPr>
        <w:t>) и родителей (законных представителей) учащихся, нуждающихся в длительном лечении, а также детей-инвалидов (</w:t>
      </w:r>
      <w:proofErr w:type="spellStart"/>
      <w:r>
        <w:rPr>
          <w:sz w:val="24"/>
          <w:szCs w:val="24"/>
        </w:rPr>
        <w:t>Далее-учащихся</w:t>
      </w:r>
      <w:proofErr w:type="spellEnd"/>
      <w:r>
        <w:rPr>
          <w:sz w:val="24"/>
          <w:szCs w:val="24"/>
        </w:rPr>
        <w:t>) в части организации обучения на дому по индивидуальным учебным планам.</w:t>
      </w:r>
    </w:p>
    <w:p w:rsidR="00986DA1" w:rsidRDefault="00986DA1" w:rsidP="00986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Прием учащихся, нуждающихся в длительном лечении, а также детей-инвалидов в МКОУ «СШ с углубленным изучением отдельных предметов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Жирновска» осуществляется в общем порядке, установленном законодательством и на основании Правил приема обучающихся в МКОУ «СШ с углубленным изучением отдельных предметов г. Жирновска».</w:t>
      </w:r>
    </w:p>
    <w:p w:rsidR="00986DA1" w:rsidRDefault="00986DA1" w:rsidP="00986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1.4. Основанием для обучения на дому по индивидуальным учебным планам является заключение медицинской организации и заявления родителей (законных представителей).</w:t>
      </w:r>
    </w:p>
    <w:p w:rsidR="00986DA1" w:rsidRDefault="00986DA1" w:rsidP="00986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МКОУ «СШ с углубленным изучением отдельных предметов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Жирновска» несет ответственность за реализацию конституционного права граждан на получение бесплатного обучения в пределах государственного образовательного стандарта, за реализацию программ начального общего, основного общего и среднего общего образования.</w:t>
      </w:r>
    </w:p>
    <w:p w:rsidR="00986DA1" w:rsidRDefault="00986DA1" w:rsidP="00986DA1">
      <w:pPr>
        <w:tabs>
          <w:tab w:val="left" w:pos="620"/>
        </w:tabs>
        <w:ind w:right="20" w:firstLine="851"/>
        <w:jc w:val="both"/>
        <w:rPr>
          <w:sz w:val="20"/>
          <w:szCs w:val="20"/>
        </w:rPr>
      </w:pPr>
      <w:r>
        <w:rPr>
          <w:rFonts w:eastAsia="Times New Roman"/>
        </w:rPr>
        <w:t>1.6</w:t>
      </w:r>
      <w:r>
        <w:rPr>
          <w:sz w:val="20"/>
          <w:szCs w:val="20"/>
        </w:rPr>
        <w:tab/>
      </w:r>
      <w:r>
        <w:rPr>
          <w:sz w:val="24"/>
          <w:szCs w:val="24"/>
        </w:rPr>
        <w:t xml:space="preserve">МКОУ «СШ с углубленным изучением отдельных предметов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Жирновска» </w:t>
      </w:r>
      <w:r>
        <w:rPr>
          <w:rFonts w:eastAsia="Times New Roman"/>
        </w:rPr>
        <w:t>обеспечивает учащимся условия для обучения, воспитания, реабилитации, социальной адаптации и интеграции в обществе, а также психолого-педагогическое консультирование для родителей (законных представителей).</w:t>
      </w:r>
    </w:p>
    <w:p w:rsidR="00986DA1" w:rsidRDefault="00986DA1" w:rsidP="00986DA1">
      <w:pPr>
        <w:tabs>
          <w:tab w:val="left" w:pos="620"/>
        </w:tabs>
        <w:ind w:right="20" w:firstLine="851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1.7.</w:t>
      </w:r>
      <w:r>
        <w:rPr>
          <w:sz w:val="20"/>
          <w:szCs w:val="20"/>
        </w:rPr>
        <w:tab/>
      </w:r>
      <w:r>
        <w:rPr>
          <w:sz w:val="24"/>
          <w:szCs w:val="24"/>
        </w:rPr>
        <w:t xml:space="preserve">МКОУ «СШ с углубленным изучением отдельных предметов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Жирновска» </w:t>
      </w:r>
      <w:r>
        <w:rPr>
          <w:rFonts w:eastAsia="Times New Roman"/>
        </w:rPr>
        <w:t>обеспечивает выполнение мероприятий программы  ИПРА для детей с ограниченными возможностями здоровья.</w:t>
      </w:r>
    </w:p>
    <w:p w:rsidR="00986DA1" w:rsidRDefault="00986DA1" w:rsidP="00986DA1">
      <w:pPr>
        <w:tabs>
          <w:tab w:val="left" w:pos="4280"/>
        </w:tabs>
        <w:ind w:left="394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Организация деятельности.</w:t>
      </w:r>
    </w:p>
    <w:p w:rsidR="00986DA1" w:rsidRDefault="00986DA1" w:rsidP="00986DA1">
      <w:pPr>
        <w:rPr>
          <w:sz w:val="24"/>
          <w:szCs w:val="24"/>
        </w:rPr>
      </w:pPr>
    </w:p>
    <w:p w:rsidR="00986DA1" w:rsidRDefault="00986DA1" w:rsidP="00986DA1">
      <w:pPr>
        <w:tabs>
          <w:tab w:val="left" w:pos="700"/>
        </w:tabs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>2.1.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МКОУ « СШ с углубленным изучением отдельных предметов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Жирновска» </w:t>
      </w:r>
      <w:r>
        <w:rPr>
          <w:rFonts w:eastAsia="Times New Roman"/>
        </w:rPr>
        <w:t>организует     - обучение на дому учащихся по индивидуальным учебным планам на основании следующих документов:</w:t>
      </w:r>
    </w:p>
    <w:p w:rsidR="00986DA1" w:rsidRDefault="00986DA1" w:rsidP="00986DA1">
      <w:pPr>
        <w:tabs>
          <w:tab w:val="left" w:pos="1100"/>
        </w:tabs>
        <w:ind w:firstLine="85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- заключение медицинской организации;</w:t>
      </w:r>
    </w:p>
    <w:p w:rsidR="00986DA1" w:rsidRDefault="00986DA1" w:rsidP="00986DA1">
      <w:pPr>
        <w:tabs>
          <w:tab w:val="left" w:pos="1100"/>
        </w:tabs>
        <w:ind w:right="20" w:firstLine="85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- письменное заявление родителей (законных представителей) на имя директора с просьбой организовать обучение на дому по индивидуальным учебным планам или в медицинской организации;</w:t>
      </w:r>
    </w:p>
    <w:p w:rsidR="00986DA1" w:rsidRDefault="00986DA1" w:rsidP="00986DA1">
      <w:pPr>
        <w:tabs>
          <w:tab w:val="left" w:pos="1100"/>
        </w:tabs>
        <w:ind w:right="20" w:firstLine="85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- согласование </w:t>
      </w:r>
      <w:proofErr w:type="gramStart"/>
      <w:r>
        <w:rPr>
          <w:rFonts w:eastAsia="Times New Roman"/>
        </w:rPr>
        <w:t>с начальником отдела по образованию о переводе учащегося на обучение на дому</w:t>
      </w:r>
      <w:proofErr w:type="gramEnd"/>
      <w:r>
        <w:rPr>
          <w:rFonts w:eastAsia="Times New Roman"/>
        </w:rPr>
        <w:t xml:space="preserve"> по индивидуальным учебным планам или в медицинской организации;</w:t>
      </w:r>
    </w:p>
    <w:p w:rsidR="00986DA1" w:rsidRDefault="00986DA1" w:rsidP="00986DA1">
      <w:pPr>
        <w:tabs>
          <w:tab w:val="left" w:pos="1100"/>
        </w:tabs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 xml:space="preserve">- приказ директора </w:t>
      </w:r>
      <w:r>
        <w:rPr>
          <w:sz w:val="24"/>
          <w:szCs w:val="24"/>
        </w:rPr>
        <w:t xml:space="preserve">МКОУ «СШ с углубленным изучением отдельных предметов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Жирновска»</w:t>
      </w:r>
    </w:p>
    <w:p w:rsidR="00986DA1" w:rsidRDefault="00986DA1" w:rsidP="00986DA1">
      <w:pPr>
        <w:tabs>
          <w:tab w:val="left" w:pos="660"/>
        </w:tabs>
        <w:ind w:right="20" w:firstLine="851"/>
        <w:jc w:val="both"/>
        <w:rPr>
          <w:sz w:val="20"/>
          <w:szCs w:val="20"/>
        </w:rPr>
      </w:pPr>
      <w:r>
        <w:rPr>
          <w:rFonts w:eastAsia="Times New Roman"/>
        </w:rPr>
        <w:t>2.2.</w:t>
      </w:r>
      <w:r>
        <w:rPr>
          <w:sz w:val="20"/>
          <w:szCs w:val="20"/>
        </w:rPr>
        <w:t xml:space="preserve"> ОО определяет </w:t>
      </w:r>
      <w:r>
        <w:rPr>
          <w:rFonts w:eastAsia="Times New Roman"/>
        </w:rPr>
        <w:t xml:space="preserve">вариант организации обучения учащихся, в том числе с использованием дистанционных образовательных технологий, с учетом рекомендаций медицинской организации </w:t>
      </w:r>
      <w:proofErr w:type="spellStart"/>
      <w:r>
        <w:rPr>
          <w:rFonts w:eastAsia="Times New Roman"/>
        </w:rPr>
        <w:t>психолого-медико-педагогической</w:t>
      </w:r>
      <w:proofErr w:type="spellEnd"/>
      <w:r>
        <w:rPr>
          <w:rFonts w:eastAsia="Times New Roman"/>
        </w:rPr>
        <w:t xml:space="preserve"> комиссии и письменного согласия родителей (законных представителей).</w:t>
      </w:r>
    </w:p>
    <w:p w:rsidR="00986DA1" w:rsidRDefault="00986DA1" w:rsidP="00986DA1">
      <w:pPr>
        <w:tabs>
          <w:tab w:val="left" w:pos="620"/>
        </w:tabs>
        <w:ind w:right="20" w:firstLine="851"/>
        <w:jc w:val="both"/>
        <w:rPr>
          <w:sz w:val="20"/>
          <w:szCs w:val="20"/>
        </w:rPr>
      </w:pPr>
      <w:r>
        <w:rPr>
          <w:rFonts w:eastAsia="Times New Roman"/>
        </w:rPr>
        <w:t>2.3.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Отношения между ОО и родителями (законными представителями) учащегося оформляются договором об организации освоения общеобразовательных программ в форме обучения на дому или в медицинской организации. Договор не может ограничивать установленные законом права сторон.</w:t>
      </w:r>
    </w:p>
    <w:p w:rsidR="00986DA1" w:rsidRDefault="00986DA1" w:rsidP="00986DA1">
      <w:pPr>
        <w:tabs>
          <w:tab w:val="left" w:pos="600"/>
        </w:tabs>
        <w:ind w:right="20" w:firstLine="851"/>
        <w:jc w:val="both"/>
        <w:rPr>
          <w:sz w:val="20"/>
          <w:szCs w:val="20"/>
        </w:rPr>
      </w:pPr>
      <w:r>
        <w:rPr>
          <w:rFonts w:eastAsia="Times New Roman"/>
        </w:rPr>
        <w:t>2.4.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На основе учебного плана школы заместителем директора по УВР разрабатывается индивидуальный учебный план, согласовывается с родителями (законными представителями) и утверждается директором школы.</w:t>
      </w:r>
    </w:p>
    <w:p w:rsidR="00986DA1" w:rsidRDefault="00986DA1" w:rsidP="00986DA1">
      <w:pPr>
        <w:tabs>
          <w:tab w:val="left" w:pos="640"/>
        </w:tabs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 xml:space="preserve">2.5. </w:t>
      </w:r>
      <w:proofErr w:type="gramStart"/>
      <w:r>
        <w:rPr>
          <w:rFonts w:eastAsia="Times New Roman"/>
        </w:rPr>
        <w:t>Объём общей учебной нагрузки и распределение часов по учебным предметам определяется для каждого учащегося индивидуально в зависимости от особенностей психофизического развития и характера протекания заболевания, но не превышает максимальную допустимую аудиторную нагрузку, установленную «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</w:rPr>
        <w:t xml:space="preserve"> (рекомендовано в размере 8 часов в неделю для 1-4 классов, 10 часов - 5-7 классов, 11 часов для 8-9 классов, 12 часов - 10-11 классов), включая промежуточную и</w:t>
      </w:r>
      <w:proofErr w:type="gramEnd"/>
      <w:r>
        <w:rPr>
          <w:rFonts w:eastAsia="Times New Roman"/>
        </w:rPr>
        <w:t xml:space="preserve"> итоговую аттестацию.</w:t>
      </w:r>
    </w:p>
    <w:p w:rsidR="00986DA1" w:rsidRDefault="00986DA1" w:rsidP="00986DA1">
      <w:pPr>
        <w:tabs>
          <w:tab w:val="left" w:pos="640"/>
        </w:tabs>
        <w:ind w:right="20" w:firstLine="851"/>
        <w:jc w:val="both"/>
        <w:rPr>
          <w:sz w:val="20"/>
          <w:szCs w:val="20"/>
        </w:rPr>
      </w:pPr>
      <w:r>
        <w:rPr>
          <w:rFonts w:eastAsia="Times New Roman"/>
        </w:rPr>
        <w:t>2.6. Расписание занятий составляется  заместителем директора по УВР на основе индивидуального учебного плана, согласовывается с родителями (законными представителями) и утверждается директором школы.</w:t>
      </w:r>
    </w:p>
    <w:p w:rsidR="00986DA1" w:rsidRDefault="00986DA1" w:rsidP="00986DA1">
      <w:pPr>
        <w:tabs>
          <w:tab w:val="left" w:pos="700"/>
        </w:tabs>
        <w:ind w:right="20" w:firstLine="851"/>
        <w:jc w:val="both"/>
        <w:rPr>
          <w:rFonts w:eastAsia="Times New Roman"/>
        </w:rPr>
      </w:pPr>
      <w:r>
        <w:rPr>
          <w:rFonts w:eastAsia="Times New Roman"/>
        </w:rPr>
        <w:t xml:space="preserve">2.7. </w:t>
      </w:r>
      <w:proofErr w:type="gramStart"/>
      <w:r>
        <w:rPr>
          <w:rFonts w:eastAsia="Times New Roman"/>
        </w:rPr>
        <w:t>При невозможности организовать обучение на дому по неудовлетворительным жилищно-бытовым условиям, а также в целях недопущения изоляции ребёнка, длительно учащегося на дому, от детского коллектива и формирования у него патологической замкнутости занятия могут проводиться в ОО в классе, согласно классному расписанию, индивидуально на базе школы, согласно индивидуальному расписанию или комбинированно (часть занятий проводится в ОО, часть - на дому).</w:t>
      </w:r>
      <w:proofErr w:type="gramEnd"/>
      <w:r>
        <w:rPr>
          <w:rFonts w:eastAsia="Times New Roman"/>
        </w:rPr>
        <w:t xml:space="preserve"> Форма проведения занятий отражается в договоре, а также может быть указана в заявлении родителей (законных представителей).</w:t>
      </w:r>
    </w:p>
    <w:p w:rsidR="00986DA1" w:rsidRDefault="00986DA1" w:rsidP="00986DA1">
      <w:pPr>
        <w:tabs>
          <w:tab w:val="left" w:pos="700"/>
        </w:tabs>
        <w:ind w:right="20" w:firstLine="851"/>
        <w:jc w:val="both"/>
        <w:rPr>
          <w:sz w:val="20"/>
          <w:szCs w:val="20"/>
        </w:rPr>
      </w:pPr>
      <w:r>
        <w:rPr>
          <w:rFonts w:eastAsia="Times New Roman"/>
        </w:rPr>
        <w:t xml:space="preserve">2.8. На основании заявления заявителя, </w:t>
      </w:r>
      <w:proofErr w:type="gramStart"/>
      <w:r>
        <w:rPr>
          <w:rFonts w:eastAsia="Times New Roman"/>
        </w:rPr>
        <w:t>обучающийся</w:t>
      </w:r>
      <w:proofErr w:type="gramEnd"/>
      <w:r>
        <w:rPr>
          <w:rFonts w:eastAsia="Times New Roman"/>
        </w:rPr>
        <w:t xml:space="preserve"> на дому может изучать учебные предметы самостоятельно с обязательным прохождением промежуточной аттестации в соответствии с положением ОО о проведении промежуточной аттестации обучающихся.</w:t>
      </w:r>
    </w:p>
    <w:p w:rsidR="00986DA1" w:rsidRDefault="00986DA1" w:rsidP="00986DA1">
      <w:pPr>
        <w:tabs>
          <w:tab w:val="left" w:pos="700"/>
        </w:tabs>
        <w:ind w:right="20" w:firstLine="851"/>
        <w:jc w:val="both"/>
        <w:rPr>
          <w:sz w:val="20"/>
          <w:szCs w:val="20"/>
        </w:rPr>
      </w:pPr>
      <w:r>
        <w:rPr>
          <w:rFonts w:eastAsia="Times New Roman"/>
        </w:rPr>
        <w:t>2.9. Приказом директора назначаются учителя, работающие с учащимся на дому. Преимущество отдаётся учителям, работающим в данном классе, либо учителям с меньшей нагрузкой. При невозможности организовать обучение на дому силами педагогического коллектива ОО, администрация имеет право привлечь педагогических работников, работающих в других ОО.</w:t>
      </w:r>
    </w:p>
    <w:p w:rsidR="00986DA1" w:rsidRDefault="00986DA1" w:rsidP="00986DA1">
      <w:pPr>
        <w:ind w:firstLine="851"/>
        <w:jc w:val="both"/>
      </w:pPr>
      <w:r>
        <w:t>2.10. Учебная деятельность при обучении на дому осуществляется в соответствии с основными      общеобразовательными программами ОО, включающими индивидуальный учебный план, календарный учебный график, рабочие программы учебных предметов, курсов, дисциплин.</w:t>
      </w:r>
    </w:p>
    <w:p w:rsidR="00986DA1" w:rsidRDefault="00986DA1" w:rsidP="00986DA1">
      <w:pPr>
        <w:ind w:firstLine="851"/>
        <w:jc w:val="both"/>
      </w:pPr>
      <w:r>
        <w:t>2.11. Рабочие программы по всем учебным предметам индивидуального учебного плана корректируются педагогическими работниками с учетом индивидуальных особенностей обучающихся на дому.</w:t>
      </w:r>
    </w:p>
    <w:p w:rsidR="00986DA1" w:rsidRDefault="00986DA1" w:rsidP="00986DA1">
      <w:pPr>
        <w:tabs>
          <w:tab w:val="left" w:pos="660"/>
        </w:tabs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>2.12.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Учителя, обучающие учащегося на дому, заполняют журнал учёта проведённых занятий, где записывается дата занятия, содержание изучаемого материала, выставляются оценки знаний учащегося.</w:t>
      </w:r>
    </w:p>
    <w:p w:rsidR="00986DA1" w:rsidRDefault="00986DA1" w:rsidP="00986DA1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>2.13.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В классный журнал соответствующего класса вносятся фамилии детей, обучающихся на дому, итоговые отметки за четверть (полугодие), год, данные о переводе из класса в класс, о результатах итоговой аттестации и выпуске из школы, а также дополнительные сведения, установленные Инструкцией о ведении журналов.</w:t>
      </w:r>
    </w:p>
    <w:p w:rsidR="00986DA1" w:rsidRDefault="00986DA1" w:rsidP="00986DA1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>2.14.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Продолжительность урока в соответствии с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не должна превышать 45 минут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 xml:space="preserve">40 мин в классах для детей с ограниченными возможностями здоровья, 35 мин в 1-х класса), конкретная </w:t>
      </w:r>
      <w:r>
        <w:rPr>
          <w:rFonts w:eastAsia="Times New Roman"/>
        </w:rPr>
        <w:lastRenderedPageBreak/>
        <w:t>продолжительность урока определяется в соответствии с рекомендациями медицинской организации или лечащего врача с учётом психофизического состояния учащегося. В любом случае урок должен содержать перерыв не менее 5 минут (</w:t>
      </w:r>
      <w:proofErr w:type="spellStart"/>
      <w:r>
        <w:rPr>
          <w:rFonts w:eastAsia="Times New Roman"/>
        </w:rPr>
        <w:t>физкультпауза</w:t>
      </w:r>
      <w:proofErr w:type="spellEnd"/>
      <w:r>
        <w:rPr>
          <w:rFonts w:eastAsia="Times New Roman"/>
        </w:rPr>
        <w:t>) для предотвращения быстрой утомляемости.</w:t>
      </w:r>
    </w:p>
    <w:p w:rsidR="00986DA1" w:rsidRDefault="00986DA1" w:rsidP="00986DA1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>2.15.</w:t>
      </w:r>
      <w:r>
        <w:rPr>
          <w:sz w:val="20"/>
          <w:szCs w:val="20"/>
        </w:rPr>
        <w:tab/>
      </w:r>
      <w:r>
        <w:rPr>
          <w:rFonts w:eastAsia="Times New Roman"/>
        </w:rPr>
        <w:t>Оплата труда учителей, обучающих на дому, производится по тарификации, в том числе и в каникулярное время.</w:t>
      </w:r>
    </w:p>
    <w:p w:rsidR="00986DA1" w:rsidRDefault="00986DA1" w:rsidP="00986DA1">
      <w:pPr>
        <w:tabs>
          <w:tab w:val="left" w:pos="640"/>
        </w:tabs>
        <w:ind w:firstLine="851"/>
        <w:rPr>
          <w:sz w:val="20"/>
          <w:szCs w:val="20"/>
        </w:rPr>
      </w:pPr>
      <w:r>
        <w:rPr>
          <w:rFonts w:eastAsia="Times New Roman"/>
        </w:rPr>
        <w:t>2.16.</w:t>
      </w:r>
      <w:r>
        <w:rPr>
          <w:sz w:val="20"/>
          <w:szCs w:val="20"/>
        </w:rPr>
        <w:tab/>
      </w:r>
      <w:r>
        <w:rPr>
          <w:rFonts w:eastAsia="Times New Roman"/>
        </w:rPr>
        <w:t>В случае болезни ученика учитель обязан отработать не проведенные часы согласно тарификации.</w:t>
      </w:r>
    </w:p>
    <w:p w:rsidR="00986DA1" w:rsidRDefault="00986DA1" w:rsidP="00986DA1">
      <w:pPr>
        <w:ind w:firstLine="851"/>
        <w:rPr>
          <w:sz w:val="20"/>
          <w:szCs w:val="20"/>
        </w:rPr>
      </w:pPr>
      <w:r>
        <w:rPr>
          <w:rFonts w:eastAsia="Times New Roman"/>
        </w:rPr>
        <w:t>Сроки отработки согласовываются классным руководителем с заместителем директора  по УВР, с учителями-предметниками  и  родителями (законными представителями).</w:t>
      </w:r>
    </w:p>
    <w:p w:rsidR="00986DA1" w:rsidRDefault="00986DA1" w:rsidP="00986DA1">
      <w:pPr>
        <w:tabs>
          <w:tab w:val="left" w:pos="640"/>
        </w:tabs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>2.17.</w:t>
      </w:r>
      <w:r>
        <w:rPr>
          <w:sz w:val="20"/>
          <w:szCs w:val="20"/>
        </w:rPr>
        <w:tab/>
      </w:r>
      <w:r>
        <w:rPr>
          <w:rFonts w:eastAsia="Times New Roman"/>
        </w:rPr>
        <w:t>В случае болезни учителя (не позже, чем через неделю) администрация школы с учетом кадровых возможностей производит замещение занятий другим учителем.</w:t>
      </w:r>
    </w:p>
    <w:p w:rsidR="00986DA1" w:rsidRDefault="00986DA1" w:rsidP="00986DA1">
      <w:pPr>
        <w:tabs>
          <w:tab w:val="left" w:pos="680"/>
        </w:tabs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>2.18.</w:t>
      </w:r>
      <w:r>
        <w:rPr>
          <w:rFonts w:eastAsia="Times New Roman"/>
        </w:rPr>
        <w:tab/>
        <w:t>Администрация школы предоставляет в бухгалтерию приказ, если проведение занятий с учеником прекращается раньше срока.</w:t>
      </w:r>
    </w:p>
    <w:p w:rsidR="00986DA1" w:rsidRDefault="00986DA1" w:rsidP="00986DA1">
      <w:pPr>
        <w:tabs>
          <w:tab w:val="left" w:pos="1440"/>
        </w:tabs>
        <w:ind w:firstLine="851"/>
        <w:rPr>
          <w:rFonts w:ascii="Symbol" w:eastAsia="Symbol" w:hAnsi="Symbol" w:cs="Symbol"/>
        </w:rPr>
      </w:pPr>
      <w:r>
        <w:rPr>
          <w:rFonts w:eastAsia="Times New Roman"/>
        </w:rPr>
        <w:t>2.19. Порядок организации промежуточной и государственной итоговой аттестации учащихся, обучающихся на дому, и порядком 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986DA1" w:rsidRDefault="00986DA1" w:rsidP="00986DA1">
      <w:pPr>
        <w:tabs>
          <w:tab w:val="left" w:pos="1100"/>
        </w:tabs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>2.20. Аттестация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 xml:space="preserve">и перевод обучающихся по индивидуальным планам на дому осуществляется в соответствии с Федеральным законом РФ от 29.12.2012 № 273-ФЗ «Об образовании в Российской Федерации» и Положением о формах, сроках и порядке текущего контроля успеваемости и проведения промежуточной аттестации </w:t>
      </w:r>
      <w:r>
        <w:rPr>
          <w:sz w:val="24"/>
          <w:szCs w:val="24"/>
        </w:rPr>
        <w:t>МКОУ «СШ с углубленным изучением отдельных предметов г. Жирновска»</w:t>
      </w:r>
    </w:p>
    <w:p w:rsidR="00986DA1" w:rsidRDefault="00986DA1" w:rsidP="00986DA1">
      <w:pPr>
        <w:tabs>
          <w:tab w:val="left" w:pos="1780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 Оформление классного журнала и журнала индивидуальных занятий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tabs>
          <w:tab w:val="left" w:pos="1100"/>
        </w:tabs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 xml:space="preserve">3.1. На каждого обучающегося оформляется журнал обучения на дому, куда заносятся даты занятий в соответствии с расписанием, согласованным с родителями (законными представителями) обучающегося и утвержденным директором </w:t>
      </w:r>
      <w:r>
        <w:rPr>
          <w:sz w:val="24"/>
          <w:szCs w:val="24"/>
        </w:rPr>
        <w:t xml:space="preserve">МКОУ « СШ с углубленным изучением отдельных предметов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Жирновска»,</w:t>
      </w:r>
      <w:r>
        <w:rPr>
          <w:rFonts w:eastAsia="Times New Roman"/>
        </w:rPr>
        <w:t xml:space="preserve"> содержание пройденного материала, количество часов. Отметки текущей аттестации выставляются в журнал обучения на дому.</w:t>
      </w:r>
    </w:p>
    <w:p w:rsidR="00986DA1" w:rsidRDefault="00986DA1" w:rsidP="00986DA1">
      <w:pPr>
        <w:ind w:right="120" w:firstLine="851"/>
        <w:jc w:val="both"/>
        <w:rPr>
          <w:sz w:val="20"/>
          <w:szCs w:val="20"/>
        </w:rPr>
      </w:pPr>
      <w:r>
        <w:rPr>
          <w:rFonts w:eastAsia="Times New Roman"/>
        </w:rPr>
        <w:t>3.2. Четвертные, полугодовые, годовые, итоговые отметки переносятся из журнала обучения на дому, в классный журнал соответствующего класса. Таким же образом в классный журнал соответствующего класса вносятся сведения о переводе из класса в класс, о выпуске из ОО.</w:t>
      </w:r>
    </w:p>
    <w:p w:rsidR="00986DA1" w:rsidRDefault="00986DA1" w:rsidP="00986DA1"/>
    <w:p w:rsidR="00986DA1" w:rsidRDefault="00986DA1" w:rsidP="00986DA1">
      <w:pPr>
        <w:tabs>
          <w:tab w:val="left" w:pos="444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 Проведение текущей и промежуточной аттестации детей, обучающихся на дому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>4.1. Текущая и промежуточная аттестация детей, обучающихся, на дому по индивидуальному учебному плану, осуществляется в соответствии с данным положением.</w:t>
      </w:r>
    </w:p>
    <w:p w:rsidR="00986DA1" w:rsidRDefault="00986DA1" w:rsidP="00986DA1">
      <w:pPr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 xml:space="preserve">4.2. Текущий контроль знаний по предметам осуществляется </w:t>
      </w:r>
      <w:proofErr w:type="spellStart"/>
      <w:r>
        <w:rPr>
          <w:rFonts w:eastAsia="Times New Roman"/>
        </w:rPr>
        <w:t>ежеурочно</w:t>
      </w:r>
      <w:proofErr w:type="spellEnd"/>
      <w:r>
        <w:rPr>
          <w:rFonts w:eastAsia="Times New Roman"/>
        </w:rPr>
        <w:t>, отметки выставляются в журнал обучения на дому.</w:t>
      </w:r>
    </w:p>
    <w:p w:rsidR="00986DA1" w:rsidRDefault="00986DA1" w:rsidP="00986DA1">
      <w:pPr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>4.3. Промежуточная аттестация по предметам, предусматривающим, согласно учебному плану и заявлению родителей (законных представителей) обучающегося, самостоятельное изучение, осуществляется на основе результатов выполнения заданий, предложенных учителем-предметником, работающим в данном классе. Объём заданий определяется учителем-предметником, исходя из программы по предмету.</w:t>
      </w:r>
    </w:p>
    <w:p w:rsidR="00986DA1" w:rsidRDefault="00986DA1" w:rsidP="00986DA1">
      <w:pPr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>4.4. Формами заданий для проведения промежуточной аттестации по предметам, предусматривающим самостоятельное изучение, могут быть проектная работа, реферат, комплексная работа, тест, практическая или лабораторная работа, устный опрос и др.</w:t>
      </w:r>
    </w:p>
    <w:p w:rsidR="00986DA1" w:rsidRDefault="00986DA1" w:rsidP="00986DA1">
      <w:pPr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>4.5. Форму проведения промежуточной аттестации по предметам, предусматривающим самостоятельное изучение, определяет учитель-предметник, согласовывает с родителями (законными представителями) обучающегося, с самим обучающимся.</w:t>
      </w:r>
    </w:p>
    <w:p w:rsidR="00986DA1" w:rsidRDefault="00986DA1" w:rsidP="00986DA1">
      <w:pPr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>4.6. Дети, обучающиеся на дому, или его родители (законные представители) имеют право на получение консультации учителя-предметника по предмету, находящемуся на самостоятельном изучении.</w:t>
      </w:r>
    </w:p>
    <w:p w:rsidR="00986DA1" w:rsidRDefault="00986DA1" w:rsidP="00986DA1">
      <w:pPr>
        <w:ind w:firstLine="851"/>
        <w:jc w:val="both"/>
        <w:rPr>
          <w:sz w:val="20"/>
          <w:szCs w:val="20"/>
        </w:rPr>
      </w:pPr>
      <w:r>
        <w:rPr>
          <w:rFonts w:eastAsia="Times New Roman"/>
        </w:rPr>
        <w:t>4.7. Отметка о результатах промежуточного контроля знаний по предмету самостоятельного изучения, выставляется в классный журнал на странице предмета учителе</w:t>
      </w:r>
      <w:proofErr w:type="gramStart"/>
      <w:r>
        <w:rPr>
          <w:rFonts w:eastAsia="Times New Roman"/>
        </w:rPr>
        <w:t>м-</w:t>
      </w:r>
      <w:proofErr w:type="gramEnd"/>
      <w:r>
        <w:rPr>
          <w:rFonts w:eastAsia="Times New Roman"/>
        </w:rPr>
        <w:t xml:space="preserve"> предметником.</w:t>
      </w:r>
    </w:p>
    <w:p w:rsidR="00986DA1" w:rsidRDefault="00986DA1" w:rsidP="00986DA1">
      <w:pPr>
        <w:ind w:right="-26"/>
        <w:jc w:val="center"/>
        <w:rPr>
          <w:rFonts w:eastAsia="Times New Roman"/>
          <w:b/>
          <w:bCs/>
        </w:rPr>
      </w:pPr>
    </w:p>
    <w:p w:rsidR="00986DA1" w:rsidRDefault="00986DA1" w:rsidP="00986DA1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5. Права и обязанности участников образовательных отношений.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 w:right="-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5.1.Учащийся имеет права и обязанности определенные Правилами внутреннего распорядка.</w:t>
      </w:r>
    </w:p>
    <w:p w:rsidR="00986DA1" w:rsidRDefault="00986DA1" w:rsidP="00986DA1">
      <w:pPr>
        <w:ind w:left="4" w:right="-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5.2.Обязанности родителей (законных представителей) учащегося:</w:t>
      </w:r>
    </w:p>
    <w:p w:rsidR="00986DA1" w:rsidRDefault="00986DA1" w:rsidP="00986DA1">
      <w:pPr>
        <w:numPr>
          <w:ilvl w:val="0"/>
          <w:numId w:val="1"/>
        </w:numPr>
        <w:tabs>
          <w:tab w:val="left" w:pos="1124"/>
        </w:tabs>
        <w:ind w:left="1124" w:right="-26" w:hanging="416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выполнять требования ОО;</w:t>
      </w:r>
    </w:p>
    <w:p w:rsidR="00986DA1" w:rsidRDefault="00986DA1" w:rsidP="00986DA1">
      <w:pPr>
        <w:numPr>
          <w:ilvl w:val="0"/>
          <w:numId w:val="1"/>
        </w:numPr>
        <w:tabs>
          <w:tab w:val="left" w:pos="1124"/>
        </w:tabs>
        <w:ind w:left="1124" w:right="-26" w:hanging="416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lastRenderedPageBreak/>
        <w:t>поддерживать интерес учащегося к школе и образованию;</w:t>
      </w:r>
    </w:p>
    <w:p w:rsidR="00986DA1" w:rsidRDefault="00986DA1" w:rsidP="00986DA1">
      <w:pPr>
        <w:numPr>
          <w:ilvl w:val="0"/>
          <w:numId w:val="1"/>
        </w:numPr>
        <w:tabs>
          <w:tab w:val="left" w:pos="1124"/>
        </w:tabs>
        <w:ind w:left="1124" w:right="-26" w:hanging="416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ставить учителя в известность о рекомендациях врача по особенностям режима;</w:t>
      </w:r>
    </w:p>
    <w:p w:rsidR="00986DA1" w:rsidRDefault="00986DA1" w:rsidP="00986DA1">
      <w:pPr>
        <w:numPr>
          <w:ilvl w:val="0"/>
          <w:numId w:val="1"/>
        </w:numPr>
        <w:tabs>
          <w:tab w:val="left" w:pos="1124"/>
        </w:tabs>
        <w:ind w:left="1124" w:right="-26" w:hanging="416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создавать условия для проведения занятий, способствующих освоению знаний;</w:t>
      </w:r>
    </w:p>
    <w:p w:rsidR="00986DA1" w:rsidRDefault="00986DA1" w:rsidP="00986DA1">
      <w:pPr>
        <w:numPr>
          <w:ilvl w:val="0"/>
          <w:numId w:val="1"/>
        </w:numPr>
        <w:tabs>
          <w:tab w:val="left" w:pos="1124"/>
        </w:tabs>
        <w:ind w:left="1004" w:right="-26" w:hanging="296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своевременно, в течение дня, информировать администрацию школы об отмене занятий по случаю болезни и возобновлении занятий;</w:t>
      </w:r>
    </w:p>
    <w:p w:rsidR="00986DA1" w:rsidRDefault="00986DA1" w:rsidP="00986DA1">
      <w:pPr>
        <w:numPr>
          <w:ilvl w:val="0"/>
          <w:numId w:val="1"/>
        </w:numPr>
        <w:tabs>
          <w:tab w:val="left" w:pos="1124"/>
        </w:tabs>
        <w:ind w:left="1124" w:right="-26" w:hanging="416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контролировать ведение дневника, выполнение домашних заданий.</w:t>
      </w:r>
    </w:p>
    <w:p w:rsidR="00986DA1" w:rsidRDefault="00986DA1" w:rsidP="00986DA1">
      <w:pPr>
        <w:tabs>
          <w:tab w:val="left" w:pos="684"/>
        </w:tabs>
        <w:ind w:left="4" w:right="-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Обязанности учителя:</w:t>
      </w:r>
    </w:p>
    <w:p w:rsidR="00986DA1" w:rsidRDefault="00986DA1" w:rsidP="00986DA1">
      <w:pPr>
        <w:numPr>
          <w:ilvl w:val="0"/>
          <w:numId w:val="2"/>
        </w:numPr>
        <w:tabs>
          <w:tab w:val="left" w:pos="1004"/>
        </w:tabs>
        <w:ind w:left="1004" w:right="-26" w:hanging="29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государственные программы с учётом особенностей учащегося;</w:t>
      </w:r>
    </w:p>
    <w:p w:rsidR="00986DA1" w:rsidRDefault="00986DA1" w:rsidP="00986DA1">
      <w:pPr>
        <w:numPr>
          <w:ilvl w:val="0"/>
          <w:numId w:val="2"/>
        </w:numPr>
        <w:tabs>
          <w:tab w:val="left" w:pos="1004"/>
        </w:tabs>
        <w:ind w:left="1004" w:right="-26" w:hanging="29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особенности режима и специфику заболевания при организации занятия;</w:t>
      </w:r>
    </w:p>
    <w:p w:rsidR="00986DA1" w:rsidRDefault="00986DA1" w:rsidP="00986DA1">
      <w:pPr>
        <w:numPr>
          <w:ilvl w:val="0"/>
          <w:numId w:val="2"/>
        </w:numPr>
        <w:tabs>
          <w:tab w:val="left" w:pos="1004"/>
        </w:tabs>
        <w:ind w:left="1004" w:right="-26" w:hanging="29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допускать перегрузки;</w:t>
      </w:r>
    </w:p>
    <w:p w:rsidR="00986DA1" w:rsidRDefault="00986DA1" w:rsidP="00986DA1">
      <w:pPr>
        <w:numPr>
          <w:ilvl w:val="0"/>
          <w:numId w:val="2"/>
        </w:numPr>
        <w:tabs>
          <w:tab w:val="left" w:pos="1004"/>
        </w:tabs>
        <w:ind w:left="1004" w:right="-26" w:hanging="29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индивидуальные рабочие программы;</w:t>
      </w:r>
    </w:p>
    <w:p w:rsidR="00986DA1" w:rsidRDefault="00986DA1" w:rsidP="00986DA1">
      <w:pPr>
        <w:numPr>
          <w:ilvl w:val="0"/>
          <w:numId w:val="2"/>
        </w:numPr>
        <w:tabs>
          <w:tab w:val="left" w:pos="1004"/>
        </w:tabs>
        <w:ind w:left="1004" w:right="-26" w:hanging="29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заполнять журналы учёта проводимых занятий;</w:t>
      </w:r>
    </w:p>
    <w:p w:rsidR="00986DA1" w:rsidRDefault="00986DA1" w:rsidP="00986DA1">
      <w:pPr>
        <w:numPr>
          <w:ilvl w:val="0"/>
          <w:numId w:val="2"/>
        </w:numPr>
        <w:tabs>
          <w:tab w:val="left" w:pos="990"/>
        </w:tabs>
        <w:ind w:left="704" w:right="-26" w:firstLine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ведение дневника учеником, расписываться о проведённом занятии в нём;</w:t>
      </w:r>
    </w:p>
    <w:p w:rsidR="00986DA1" w:rsidRDefault="00986DA1" w:rsidP="00986DA1">
      <w:pPr>
        <w:numPr>
          <w:ilvl w:val="0"/>
          <w:numId w:val="2"/>
        </w:numPr>
        <w:tabs>
          <w:tab w:val="left" w:pos="1004"/>
        </w:tabs>
        <w:ind w:left="1004" w:right="-26" w:hanging="29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систематически вносить данные об успеваемости учащегося в журнал;</w:t>
      </w:r>
    </w:p>
    <w:p w:rsidR="00986DA1" w:rsidRDefault="00986DA1" w:rsidP="00986DA1">
      <w:pPr>
        <w:tabs>
          <w:tab w:val="left" w:pos="684"/>
        </w:tabs>
        <w:ind w:left="4" w:right="-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Обязанности классного руководителя:</w:t>
      </w:r>
    </w:p>
    <w:p w:rsidR="00986DA1" w:rsidRDefault="00986DA1" w:rsidP="00986DA1">
      <w:pPr>
        <w:numPr>
          <w:ilvl w:val="0"/>
          <w:numId w:val="3"/>
        </w:numPr>
        <w:tabs>
          <w:tab w:val="left" w:pos="1004"/>
        </w:tabs>
        <w:ind w:left="1004" w:right="-26" w:hanging="29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согласовывать с учителями, обучающими ребёнка, родителями (законными представителями) расписание занятий;</w:t>
      </w:r>
    </w:p>
    <w:p w:rsidR="00986DA1" w:rsidRDefault="00986DA1" w:rsidP="00986DA1">
      <w:pPr>
        <w:numPr>
          <w:ilvl w:val="0"/>
          <w:numId w:val="3"/>
        </w:numPr>
        <w:tabs>
          <w:tab w:val="left" w:pos="1004"/>
        </w:tabs>
        <w:ind w:left="1004" w:right="-26" w:hanging="29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контакт с учащимися и родителями, выявлять особенности и состояние здоровья обучающегося;</w:t>
      </w:r>
    </w:p>
    <w:p w:rsidR="00986DA1" w:rsidRDefault="00986DA1" w:rsidP="00986DA1">
      <w:pPr>
        <w:numPr>
          <w:ilvl w:val="0"/>
          <w:numId w:val="3"/>
        </w:numPr>
        <w:tabs>
          <w:tab w:val="left" w:pos="1004"/>
        </w:tabs>
        <w:ind w:left="1004" w:right="-26" w:hanging="29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ведение дневника, журнала;</w:t>
      </w:r>
    </w:p>
    <w:p w:rsidR="00986DA1" w:rsidRDefault="00986DA1" w:rsidP="00986DA1">
      <w:pPr>
        <w:numPr>
          <w:ilvl w:val="0"/>
          <w:numId w:val="4"/>
        </w:numPr>
        <w:tabs>
          <w:tab w:val="left" w:pos="1000"/>
        </w:tabs>
        <w:ind w:left="1000" w:hanging="29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вносить информацию об учащихся в классный журнал.</w:t>
      </w:r>
    </w:p>
    <w:p w:rsidR="00986DA1" w:rsidRDefault="00986DA1" w:rsidP="00986DA1">
      <w:pPr>
        <w:tabs>
          <w:tab w:val="left" w:pos="68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Обязанности администрации:</w:t>
      </w:r>
    </w:p>
    <w:p w:rsidR="00986DA1" w:rsidRDefault="00986DA1" w:rsidP="00986DA1">
      <w:pPr>
        <w:numPr>
          <w:ilvl w:val="0"/>
          <w:numId w:val="5"/>
        </w:numPr>
        <w:tabs>
          <w:tab w:val="left" w:pos="1000"/>
        </w:tabs>
        <w:ind w:left="1000" w:hanging="29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выполнение учебных программ, методику индивидуального обучения, аттестацию учащихся, оформление документации не реже 1 раза в четверть;</w:t>
      </w:r>
    </w:p>
    <w:p w:rsidR="00986DA1" w:rsidRDefault="00986DA1" w:rsidP="00986DA1">
      <w:pPr>
        <w:numPr>
          <w:ilvl w:val="0"/>
          <w:numId w:val="5"/>
        </w:numPr>
        <w:tabs>
          <w:tab w:val="left" w:pos="1000"/>
        </w:tabs>
        <w:ind w:left="1000" w:right="80" w:hanging="29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своевременность проведения занятий на дому, ведение журнала учёта обучения на дому;</w:t>
      </w:r>
    </w:p>
    <w:p w:rsidR="00986DA1" w:rsidRDefault="00986DA1" w:rsidP="00986DA1">
      <w:pPr>
        <w:numPr>
          <w:ilvl w:val="0"/>
          <w:numId w:val="5"/>
        </w:numPr>
        <w:tabs>
          <w:tab w:val="left" w:pos="1000"/>
        </w:tabs>
        <w:ind w:left="1000" w:right="860" w:hanging="296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после получения от родителей необходимых документов (заявление, справка) предоставлять в течение трёх дней в управление образования ходатайство об организации обучения на дому, учебный план, приказ о назначении педагогов.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Документация.</w:t>
      </w:r>
    </w:p>
    <w:p w:rsidR="00986DA1" w:rsidRDefault="00986DA1" w:rsidP="00986D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 При организации обучения на дому в ОО  имеется следующая документация:</w:t>
      </w:r>
    </w:p>
    <w:p w:rsidR="00986DA1" w:rsidRDefault="00986DA1" w:rsidP="00986DA1">
      <w:pPr>
        <w:numPr>
          <w:ilvl w:val="0"/>
          <w:numId w:val="6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родителей (законных представителей) (</w:t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>. Приложение №1);</w:t>
      </w:r>
    </w:p>
    <w:p w:rsidR="00986DA1" w:rsidRDefault="00986DA1" w:rsidP="00986DA1">
      <w:pPr>
        <w:numPr>
          <w:ilvl w:val="0"/>
          <w:numId w:val="6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Справка медицинского учреждения (КЭК);</w:t>
      </w:r>
    </w:p>
    <w:p w:rsidR="00986DA1" w:rsidRDefault="00986DA1" w:rsidP="00986DA1">
      <w:pPr>
        <w:numPr>
          <w:ilvl w:val="0"/>
          <w:numId w:val="6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по школе;</w:t>
      </w:r>
    </w:p>
    <w:p w:rsidR="00986DA1" w:rsidRDefault="00986DA1" w:rsidP="00986DA1">
      <w:pPr>
        <w:numPr>
          <w:ilvl w:val="0"/>
          <w:numId w:val="6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на каждого обучающегося;</w:t>
      </w:r>
    </w:p>
    <w:p w:rsidR="00986DA1" w:rsidRDefault="00986DA1" w:rsidP="00986DA1">
      <w:pPr>
        <w:numPr>
          <w:ilvl w:val="0"/>
          <w:numId w:val="6"/>
        </w:numPr>
        <w:tabs>
          <w:tab w:val="left" w:pos="1080"/>
        </w:tabs>
        <w:ind w:left="1080" w:right="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Договор об организации освоения общеобразовательных программ в форме обучения на дому или в медицинской организации (См. Приложение №2</w:t>
      </w:r>
      <w:proofErr w:type="gramStart"/>
      <w:r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</w:rPr>
        <w:t>)</w:t>
      </w:r>
      <w:proofErr w:type="gramEnd"/>
      <w:r>
        <w:rPr>
          <w:rFonts w:eastAsia="Times New Roman"/>
          <w:sz w:val="24"/>
          <w:szCs w:val="24"/>
        </w:rPr>
        <w:t>;</w:t>
      </w:r>
    </w:p>
    <w:p w:rsidR="00986DA1" w:rsidRDefault="00986DA1" w:rsidP="00986DA1">
      <w:pPr>
        <w:numPr>
          <w:ilvl w:val="0"/>
          <w:numId w:val="6"/>
        </w:numPr>
        <w:tabs>
          <w:tab w:val="left" w:pos="1080"/>
        </w:tabs>
        <w:ind w:left="1080" w:right="12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Расписание занятий на каждого учащегося, согласованное с родителями и утверждённое директором школы;</w:t>
      </w:r>
    </w:p>
    <w:p w:rsidR="00986DA1" w:rsidRDefault="00986DA1" w:rsidP="00986DA1">
      <w:pPr>
        <w:numPr>
          <w:ilvl w:val="0"/>
          <w:numId w:val="6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Журнала учёта занятий обучения на дому;</w:t>
      </w:r>
    </w:p>
    <w:p w:rsidR="00986DA1" w:rsidRDefault="00986DA1" w:rsidP="00986DA1">
      <w:pPr>
        <w:numPr>
          <w:ilvl w:val="0"/>
          <w:numId w:val="6"/>
        </w:numPr>
        <w:tabs>
          <w:tab w:val="left" w:pos="1080"/>
        </w:tabs>
        <w:ind w:left="1080" w:right="1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Ксерокопия справки и заявление родителей (законных представителей) подшивается в личное дело учащегося.</w:t>
      </w:r>
    </w:p>
    <w:p w:rsidR="00986DA1" w:rsidRDefault="00986DA1" w:rsidP="00986DA1"/>
    <w:p w:rsidR="00986DA1" w:rsidRDefault="00986DA1" w:rsidP="00986DA1">
      <w:pPr>
        <w:ind w:left="4404"/>
        <w:rPr>
          <w:rFonts w:eastAsia="Times New Roman"/>
          <w:sz w:val="24"/>
          <w:szCs w:val="24"/>
        </w:rPr>
      </w:pPr>
    </w:p>
    <w:p w:rsidR="00986DA1" w:rsidRDefault="00986DA1" w:rsidP="00986DA1">
      <w:pPr>
        <w:ind w:left="4404"/>
        <w:rPr>
          <w:rFonts w:eastAsia="Times New Roman"/>
          <w:sz w:val="24"/>
          <w:szCs w:val="24"/>
        </w:rPr>
      </w:pPr>
    </w:p>
    <w:p w:rsidR="007F45EB" w:rsidRDefault="007F45EB" w:rsidP="00986DA1">
      <w:pPr>
        <w:ind w:left="4404"/>
        <w:rPr>
          <w:rFonts w:eastAsia="Times New Roman"/>
          <w:sz w:val="24"/>
          <w:szCs w:val="24"/>
        </w:rPr>
      </w:pPr>
    </w:p>
    <w:p w:rsidR="007F45EB" w:rsidRDefault="007F45EB" w:rsidP="00986DA1">
      <w:pPr>
        <w:ind w:left="4404"/>
        <w:rPr>
          <w:rFonts w:eastAsia="Times New Roman"/>
          <w:sz w:val="24"/>
          <w:szCs w:val="24"/>
        </w:rPr>
      </w:pPr>
    </w:p>
    <w:p w:rsidR="007F45EB" w:rsidRDefault="007F45EB" w:rsidP="00986DA1">
      <w:pPr>
        <w:ind w:left="4404"/>
        <w:rPr>
          <w:rFonts w:eastAsia="Times New Roman"/>
          <w:sz w:val="24"/>
          <w:szCs w:val="24"/>
        </w:rPr>
      </w:pPr>
    </w:p>
    <w:p w:rsidR="007F45EB" w:rsidRDefault="007F45EB" w:rsidP="00986DA1">
      <w:pPr>
        <w:ind w:left="4404"/>
        <w:rPr>
          <w:rFonts w:eastAsia="Times New Roman"/>
          <w:sz w:val="24"/>
          <w:szCs w:val="24"/>
        </w:rPr>
      </w:pPr>
    </w:p>
    <w:p w:rsidR="007F45EB" w:rsidRDefault="007F45EB" w:rsidP="00986DA1">
      <w:pPr>
        <w:ind w:left="4404"/>
        <w:rPr>
          <w:rFonts w:eastAsia="Times New Roman"/>
          <w:sz w:val="24"/>
          <w:szCs w:val="24"/>
        </w:rPr>
      </w:pPr>
    </w:p>
    <w:p w:rsidR="00986DA1" w:rsidRDefault="00986DA1" w:rsidP="00986DA1">
      <w:pPr>
        <w:ind w:left="4404"/>
        <w:rPr>
          <w:rFonts w:eastAsia="Times New Roman"/>
          <w:sz w:val="24"/>
          <w:szCs w:val="24"/>
        </w:rPr>
      </w:pPr>
    </w:p>
    <w:p w:rsidR="00986DA1" w:rsidRDefault="00986DA1" w:rsidP="00986DA1">
      <w:pPr>
        <w:ind w:left="44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Директору МКОУ «СШ с углубленным изучением отдельных предметов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 Жирновска»</w:t>
      </w:r>
    </w:p>
    <w:p w:rsidR="00986DA1" w:rsidRDefault="00986DA1" w:rsidP="00986DA1">
      <w:pPr>
        <w:ind w:left="44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Смирновой В.А.</w:t>
      </w:r>
    </w:p>
    <w:p w:rsidR="00986DA1" w:rsidRDefault="00986DA1" w:rsidP="00986DA1">
      <w:pPr>
        <w:ind w:left="44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986DA1" w:rsidRDefault="00986DA1" w:rsidP="00986DA1">
      <w:pPr>
        <w:ind w:left="44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986DA1" w:rsidRDefault="00986DA1" w:rsidP="00986DA1">
      <w:pPr>
        <w:ind w:left="4404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проживающего</w:t>
      </w:r>
      <w:proofErr w:type="gramEnd"/>
      <w:r>
        <w:rPr>
          <w:rFonts w:eastAsia="Times New Roman"/>
          <w:sz w:val="24"/>
          <w:szCs w:val="24"/>
        </w:rPr>
        <w:t xml:space="preserve"> по адресу ______________</w:t>
      </w:r>
    </w:p>
    <w:p w:rsidR="00986DA1" w:rsidRDefault="00986DA1" w:rsidP="00986DA1">
      <w:pPr>
        <w:ind w:left="44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986DA1" w:rsidRDefault="00986DA1" w:rsidP="00986DA1">
      <w:pPr>
        <w:ind w:left="498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(указывать адрес фактического проживания)</w:t>
      </w:r>
    </w:p>
    <w:p w:rsidR="00986DA1" w:rsidRDefault="00986DA1" w:rsidP="00986DA1">
      <w:pPr>
        <w:ind w:left="44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 домашний:_______________________</w:t>
      </w:r>
    </w:p>
    <w:p w:rsidR="00986DA1" w:rsidRDefault="00986DA1" w:rsidP="00986DA1">
      <w:pPr>
        <w:ind w:left="44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 мобильный:______________________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right="-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Вас организовать для моего ребенка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 w:right="2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__________________________________________________________________________________, </w:t>
      </w:r>
    </w:p>
    <w:p w:rsidR="00986DA1" w:rsidRDefault="00986DA1" w:rsidP="00986DA1">
      <w:pPr>
        <w:ind w:left="4" w:right="20" w:firstLine="7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Фамилия имя отчество</w:t>
      </w:r>
      <w:r>
        <w:rPr>
          <w:rFonts w:eastAsia="Times New Roman"/>
          <w:sz w:val="18"/>
          <w:szCs w:val="18"/>
        </w:rPr>
        <w:t>)</w:t>
      </w:r>
    </w:p>
    <w:p w:rsidR="00986DA1" w:rsidRDefault="00986DA1" w:rsidP="00986DA1">
      <w:pPr>
        <w:ind w:left="4" w:right="20" w:firstLine="7"/>
        <w:jc w:val="both"/>
        <w:rPr>
          <w:rFonts w:eastAsia="Times New Roman"/>
          <w:sz w:val="24"/>
          <w:szCs w:val="24"/>
        </w:rPr>
      </w:pPr>
    </w:p>
    <w:p w:rsidR="00986DA1" w:rsidRDefault="00986DA1" w:rsidP="00986DA1">
      <w:pPr>
        <w:ind w:left="4" w:right="2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ученика (</w:t>
      </w:r>
      <w:proofErr w:type="spellStart"/>
      <w:r>
        <w:rPr>
          <w:rFonts w:eastAsia="Times New Roman"/>
          <w:sz w:val="24"/>
          <w:szCs w:val="24"/>
        </w:rPr>
        <w:t>цы</w:t>
      </w:r>
      <w:proofErr w:type="spellEnd"/>
      <w:r>
        <w:rPr>
          <w:rFonts w:eastAsia="Times New Roman"/>
          <w:sz w:val="24"/>
          <w:szCs w:val="24"/>
        </w:rPr>
        <w:t xml:space="preserve">) _________ класса: </w:t>
      </w:r>
    </w:p>
    <w:p w:rsidR="00986DA1" w:rsidRDefault="00986DA1" w:rsidP="00986DA1">
      <w:pPr>
        <w:ind w:left="4" w:right="20" w:firstLine="7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745" w:type="dxa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7"/>
        <w:gridCol w:w="284"/>
        <w:gridCol w:w="284"/>
      </w:tblGrid>
      <w:tr w:rsidR="00986DA1" w:rsidTr="00986DA1">
        <w:tc>
          <w:tcPr>
            <w:tcW w:w="91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6DA1" w:rsidRDefault="00986DA1">
            <w:pPr>
              <w:ind w:left="4" w:right="20" w:firstLine="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Индивидуальное обучение на дому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A1" w:rsidRDefault="00986DA1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DA1" w:rsidRDefault="00986DA1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86DA1" w:rsidTr="00986DA1">
        <w:tc>
          <w:tcPr>
            <w:tcW w:w="9177" w:type="dxa"/>
          </w:tcPr>
          <w:p w:rsidR="00986DA1" w:rsidRDefault="00986DA1">
            <w:pPr>
              <w:ind w:left="4" w:right="20" w:firstLine="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DA1" w:rsidRDefault="00986DA1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86DA1" w:rsidRDefault="00986DA1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86DA1" w:rsidTr="00986DA1">
        <w:tc>
          <w:tcPr>
            <w:tcW w:w="91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6DA1" w:rsidRDefault="00986DA1">
            <w:pPr>
              <w:ind w:left="4" w:right="20" w:firstLine="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Индивидуальное обучение на базе школы согласно индивидуальному расписанию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A1" w:rsidRDefault="00986DA1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DA1" w:rsidRDefault="00986DA1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86DA1" w:rsidTr="00986DA1">
        <w:tc>
          <w:tcPr>
            <w:tcW w:w="9177" w:type="dxa"/>
          </w:tcPr>
          <w:p w:rsidR="00986DA1" w:rsidRDefault="00986DA1">
            <w:pPr>
              <w:ind w:left="4" w:right="20" w:firstLine="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DA1" w:rsidRDefault="00986DA1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86DA1" w:rsidRDefault="00986DA1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86DA1" w:rsidTr="00986DA1">
        <w:tc>
          <w:tcPr>
            <w:tcW w:w="91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6DA1" w:rsidRDefault="00986DA1">
            <w:pPr>
              <w:ind w:left="4" w:right="20" w:firstLine="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Индивидуальное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комбинированной форме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A1" w:rsidRDefault="00986DA1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DA1" w:rsidRDefault="00986DA1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6DA1" w:rsidRDefault="00986DA1" w:rsidP="00986DA1">
      <w:pPr>
        <w:ind w:left="4" w:right="20" w:firstLine="7"/>
        <w:jc w:val="both"/>
        <w:rPr>
          <w:rFonts w:eastAsia="Times New Roman"/>
          <w:sz w:val="24"/>
          <w:szCs w:val="24"/>
        </w:rPr>
      </w:pPr>
    </w:p>
    <w:p w:rsidR="00986DA1" w:rsidRDefault="00986DA1" w:rsidP="00986DA1">
      <w:pPr>
        <w:ind w:left="4" w:right="2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образовательных программ по предметам прошу предоставить:</w:t>
      </w:r>
    </w:p>
    <w:p w:rsidR="00986DA1" w:rsidRDefault="00986DA1" w:rsidP="00986DA1">
      <w:pPr>
        <w:ind w:left="4" w:right="20" w:firstLine="7"/>
        <w:jc w:val="both"/>
        <w:rPr>
          <w:rFonts w:eastAsia="Times New Roman"/>
          <w:sz w:val="24"/>
          <w:szCs w:val="24"/>
        </w:rPr>
      </w:pPr>
    </w:p>
    <w:p w:rsidR="00986DA1" w:rsidRDefault="00986DA1" w:rsidP="00986DA1">
      <w:pPr>
        <w:ind w:left="4" w:right="2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изучение учебных предметов в полном объеме в соответствии с общешкольным расписанием уроков</w:t>
      </w:r>
    </w:p>
    <w:p w:rsidR="00986DA1" w:rsidRDefault="00986DA1" w:rsidP="00986DA1">
      <w:pPr>
        <w:ind w:left="4" w:right="2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86DA1" w:rsidRDefault="00986DA1" w:rsidP="00986DA1">
      <w:pPr>
        <w:ind w:left="4" w:right="2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самостоятельное изучение учебных предметов с проведением текущей и промежуточной аттестации детей</w:t>
      </w:r>
    </w:p>
    <w:p w:rsidR="00986DA1" w:rsidRDefault="00986DA1" w:rsidP="00986DA1">
      <w:pPr>
        <w:ind w:left="4" w:right="2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 </w:t>
      </w:r>
    </w:p>
    <w:p w:rsidR="00986DA1" w:rsidRDefault="00986DA1" w:rsidP="00986DA1">
      <w:pPr>
        <w:ind w:left="4" w:right="20" w:firstLine="7"/>
        <w:jc w:val="both"/>
        <w:rPr>
          <w:rFonts w:eastAsia="Times New Roman"/>
          <w:sz w:val="24"/>
          <w:szCs w:val="24"/>
        </w:rPr>
      </w:pPr>
    </w:p>
    <w:p w:rsidR="00986DA1" w:rsidRDefault="00986DA1" w:rsidP="00986DA1">
      <w:pPr>
        <w:ind w:left="4" w:right="2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период с «____» _________________ 201__ г. по «_____» _____________ 201__ г. </w:t>
      </w:r>
    </w:p>
    <w:p w:rsidR="00986DA1" w:rsidRDefault="00986DA1" w:rsidP="00986DA1">
      <w:pPr>
        <w:ind w:left="4" w:right="20" w:firstLine="7"/>
        <w:jc w:val="both"/>
        <w:rPr>
          <w:rFonts w:eastAsia="Times New Roman"/>
          <w:sz w:val="24"/>
          <w:szCs w:val="24"/>
        </w:rPr>
      </w:pPr>
    </w:p>
    <w:p w:rsidR="00986DA1" w:rsidRDefault="00986DA1" w:rsidP="00986DA1">
      <w:pPr>
        <w:ind w:left="4" w:right="2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Основание: медицинская справка, выданная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986DA1" w:rsidRDefault="00986DA1" w:rsidP="00986DA1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986DA1" w:rsidRDefault="00986DA1" w:rsidP="00986DA1">
      <w:pPr>
        <w:ind w:left="238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(название медицинского учреждения и дата выдачи)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numPr>
          <w:ilvl w:val="0"/>
          <w:numId w:val="7"/>
        </w:numPr>
        <w:tabs>
          <w:tab w:val="left" w:pos="225"/>
        </w:tabs>
        <w:ind w:left="4" w:right="-26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нормативными документами по организации обучения на дому, индивидуальным учебным планом, расписанием уроков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______________________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1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 /_________________________/</w:t>
      </w:r>
    </w:p>
    <w:p w:rsidR="00986DA1" w:rsidRDefault="00986DA1" w:rsidP="00986DA1">
      <w:pPr>
        <w:tabs>
          <w:tab w:val="left" w:pos="7884"/>
        </w:tabs>
        <w:ind w:left="4864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  Подпись</w:t>
      </w:r>
      <w:r>
        <w:rPr>
          <w:sz w:val="20"/>
          <w:szCs w:val="20"/>
        </w:rPr>
        <w:t xml:space="preserve">                                 </w:t>
      </w:r>
      <w:r>
        <w:rPr>
          <w:rFonts w:eastAsia="Times New Roman"/>
          <w:i/>
          <w:iCs/>
          <w:sz w:val="23"/>
          <w:szCs w:val="23"/>
        </w:rPr>
        <w:t>расшифровка подписи</w:t>
      </w:r>
    </w:p>
    <w:p w:rsidR="00986DA1" w:rsidRDefault="00986DA1" w:rsidP="00986DA1">
      <w:pPr>
        <w:sectPr w:rsidR="00986DA1" w:rsidSect="00986DA1">
          <w:pgSz w:w="11900" w:h="16836"/>
          <w:pgMar w:top="695" w:right="418" w:bottom="1440" w:left="851" w:header="0" w:footer="0" w:gutter="0"/>
          <w:cols w:space="720"/>
        </w:sectPr>
      </w:pPr>
    </w:p>
    <w:p w:rsidR="00986DA1" w:rsidRDefault="00986DA1" w:rsidP="00986DA1">
      <w:pPr>
        <w:ind w:left="81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 об организации освоения</w:t>
      </w:r>
    </w:p>
    <w:p w:rsidR="00986DA1" w:rsidRDefault="00986DA1" w:rsidP="00986DA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общеобразовательных программ в форме обучения на дому</w:t>
      </w:r>
    </w:p>
    <w:p w:rsidR="00986DA1" w:rsidRDefault="00986DA1" w:rsidP="00986DA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между общеобразовательным учреждением и родителями (законными представителями)</w:t>
      </w:r>
    </w:p>
    <w:p w:rsidR="00986DA1" w:rsidRDefault="00986DA1" w:rsidP="00986DA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обучающегося.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 w:firstLine="3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 xml:space="preserve">Муниципальное бюджетное общеобразовательное учреждение «Средняя общеобразовательная школа №2», именуемое в дальнейшем Учреждение, в лице директора </w:t>
      </w:r>
      <w:proofErr w:type="spellStart"/>
      <w:r>
        <w:rPr>
          <w:rFonts w:eastAsia="Times New Roman"/>
          <w:sz w:val="23"/>
          <w:szCs w:val="23"/>
        </w:rPr>
        <w:t>Лысковой</w:t>
      </w:r>
      <w:proofErr w:type="spellEnd"/>
      <w:r>
        <w:rPr>
          <w:rFonts w:eastAsia="Times New Roman"/>
          <w:sz w:val="23"/>
          <w:szCs w:val="23"/>
        </w:rPr>
        <w:t xml:space="preserve"> Н.Г., действующего на основании Устава, с одной стороны, и законный представитель (родитель, опекун</w:t>
      </w:r>
      <w:proofErr w:type="gramEnd"/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numPr>
          <w:ilvl w:val="0"/>
          <w:numId w:val="8"/>
        </w:numPr>
        <w:tabs>
          <w:tab w:val="left" w:pos="184"/>
        </w:tabs>
        <w:ind w:left="184" w:hanging="18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т.п.) _</w:t>
      </w:r>
      <w:r>
        <w:rPr>
          <w:rFonts w:eastAsia="Times New Roman"/>
          <w:sz w:val="23"/>
          <w:szCs w:val="23"/>
          <w:u w:val="single"/>
        </w:rPr>
        <w:t>_____________________________</w:t>
      </w:r>
      <w:r>
        <w:rPr>
          <w:rFonts w:eastAsia="Times New Roman"/>
          <w:sz w:val="23"/>
          <w:szCs w:val="23"/>
        </w:rPr>
        <w:t xml:space="preserve">, мать (отец) учащегося </w:t>
      </w:r>
      <w:r>
        <w:rPr>
          <w:rFonts w:eastAsia="Times New Roman"/>
          <w:sz w:val="23"/>
          <w:szCs w:val="23"/>
          <w:u w:val="single"/>
        </w:rPr>
        <w:t>___________________________</w:t>
      </w:r>
      <w:r>
        <w:rPr>
          <w:rFonts w:eastAsia="Times New Roman"/>
          <w:sz w:val="23"/>
          <w:szCs w:val="23"/>
        </w:rPr>
        <w:t>__</w:t>
      </w:r>
    </w:p>
    <w:p w:rsidR="00986DA1" w:rsidRDefault="00986DA1" w:rsidP="00986DA1">
      <w:pPr>
        <w:rPr>
          <w:rFonts w:eastAsia="Times New Roman"/>
          <w:sz w:val="23"/>
          <w:szCs w:val="23"/>
        </w:rPr>
      </w:pPr>
    </w:p>
    <w:p w:rsidR="00986DA1" w:rsidRDefault="00986DA1" w:rsidP="00986DA1">
      <w:pPr>
        <w:ind w:left="4" w:right="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именуемый в дальнейшем «Законный представитель», с другой стороны, заключили настоящий договор о нижеследующем: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numPr>
          <w:ilvl w:val="0"/>
          <w:numId w:val="9"/>
        </w:numPr>
        <w:tabs>
          <w:tab w:val="left" w:pos="724"/>
        </w:tabs>
        <w:ind w:left="72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Предметом настоящего договора является организация освоения обучающимся общеобразовательных программ </w:t>
      </w:r>
      <w:proofErr w:type="gramStart"/>
      <w:r>
        <w:rPr>
          <w:rFonts w:eastAsia="Times New Roman"/>
          <w:sz w:val="24"/>
          <w:szCs w:val="24"/>
        </w:rPr>
        <w:t>в форме обучения на дому за _</w:t>
      </w:r>
      <w:r>
        <w:rPr>
          <w:rFonts w:eastAsia="Times New Roman"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</w:rPr>
        <w:t xml:space="preserve">_ класс в рамках государственного образовательного стандарта на __________ </w:t>
      </w:r>
      <w:r>
        <w:rPr>
          <w:rFonts w:eastAsia="Times New Roman"/>
          <w:sz w:val="24"/>
          <w:szCs w:val="24"/>
          <w:u w:val="single"/>
        </w:rPr>
        <w:t>учебный год</w:t>
      </w:r>
      <w:proofErr w:type="gramEnd"/>
      <w:r>
        <w:rPr>
          <w:rFonts w:eastAsia="Times New Roman"/>
          <w:sz w:val="24"/>
          <w:szCs w:val="24"/>
        </w:rPr>
        <w:t>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numPr>
          <w:ilvl w:val="0"/>
          <w:numId w:val="10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Общеобразовательное учреждение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tabs>
          <w:tab w:val="left" w:pos="2103"/>
          <w:tab w:val="left" w:pos="3543"/>
          <w:tab w:val="left" w:pos="5164"/>
          <w:tab w:val="left" w:pos="5624"/>
          <w:tab w:val="left" w:pos="6944"/>
          <w:tab w:val="left" w:pos="8764"/>
        </w:tabs>
        <w:ind w:left="3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получение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пределах,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определённых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3"/>
          <w:szCs w:val="23"/>
        </w:rPr>
        <w:t>федеральным</w:t>
      </w:r>
      <w:proofErr w:type="gramEnd"/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государственным образовательным стандартом. </w:t>
      </w:r>
      <w:proofErr w:type="gramStart"/>
      <w:r>
        <w:rPr>
          <w:rFonts w:eastAsia="Times New Roman"/>
          <w:sz w:val="24"/>
          <w:szCs w:val="24"/>
        </w:rPr>
        <w:t>Объём учебной нагрузки обучающегося определяется состоянием его здоровья и устанавливается в размере _____ часов в неделю (8 часов</w:t>
      </w:r>
      <w:proofErr w:type="gramEnd"/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numPr>
          <w:ilvl w:val="0"/>
          <w:numId w:val="11"/>
        </w:numPr>
        <w:tabs>
          <w:tab w:val="left" w:pos="170"/>
        </w:tabs>
        <w:ind w:left="4" w:hanging="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1 - 4 классах, 10 часов в 5-9 класса, 12 часов в 10-11 классах, включая промежуточную и итоговую аттестацию).</w:t>
      </w:r>
      <w:proofErr w:type="gramEnd"/>
    </w:p>
    <w:p w:rsidR="00986DA1" w:rsidRDefault="00986DA1" w:rsidP="00986DA1">
      <w:pPr>
        <w:rPr>
          <w:rFonts w:eastAsia="Times New Roman"/>
          <w:sz w:val="24"/>
          <w:szCs w:val="24"/>
        </w:rPr>
      </w:pPr>
    </w:p>
    <w:p w:rsidR="00986DA1" w:rsidRDefault="00986DA1" w:rsidP="00986DA1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 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  общеобразовательных   программ   в   форме   обучения   на   дому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обеспечивается программами _____ класса, разрабатываемыми с учётом особенностей психофизического развития и возможностей обучающегося на основе учебного плана школы. Обеспечивает щадящий режим проведения занятий.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 специалистами из числа педагогических работников (в том числе социальный педагог, логопед и др.).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Оказывает методическую и консультативную помощь, необходимую для освоения общеобразовательных программ.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 контроль проведения занятий и выполнения учебных программ.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Предоставляет на время обучения бесплатно учебники, учебную, справочную и другую литературу, имеющуюся в библиотечном фонде Учреждения.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Предоставляет возможность выполнения лабораторных и практических работ при условии прохождения обучающимся необходимого инструктажа по охране труда (и отсутствием медицинских противопоказаний) в соответствии с утверждёнными программами. Осуществляет промежуточную аттестацию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Организует комиссию для проведения промежуточной </w:t>
      </w:r>
      <w:proofErr w:type="gramStart"/>
      <w:r>
        <w:rPr>
          <w:rFonts w:eastAsia="Times New Roman"/>
          <w:sz w:val="24"/>
          <w:szCs w:val="24"/>
        </w:rPr>
        <w:t>аттестации</w:t>
      </w:r>
      <w:proofErr w:type="gramEnd"/>
      <w:r>
        <w:rPr>
          <w:rFonts w:eastAsia="Times New Roman"/>
          <w:sz w:val="24"/>
          <w:szCs w:val="24"/>
        </w:rPr>
        <w:t xml:space="preserve"> обучающегося в случае несогласия обучающегося или законного представителя с выставленной отметкой.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Осуществляет перевод обучающегося в последующий класс по решению педагогического совета на основании результатов промежуточной аттестации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___________________.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Предоставляет обучающемуся по заявлению законного представителя или в случае окончания действия настоящего договора возможность продолжения образования в очной форме обучения.</w:t>
      </w:r>
      <w:proofErr w:type="gramEnd"/>
      <w:r>
        <w:rPr>
          <w:rFonts w:eastAsia="Times New Roman"/>
          <w:sz w:val="24"/>
          <w:szCs w:val="24"/>
        </w:rPr>
        <w:t xml:space="preserve"> Предоставляет с согласия Законного представителя возможность участия в </w:t>
      </w:r>
      <w:proofErr w:type="gramStart"/>
      <w:r>
        <w:rPr>
          <w:rFonts w:eastAsia="Times New Roman"/>
          <w:sz w:val="24"/>
          <w:szCs w:val="24"/>
        </w:rPr>
        <w:t>промежуточной</w:t>
      </w:r>
      <w:proofErr w:type="gramEnd"/>
    </w:p>
    <w:p w:rsidR="00986DA1" w:rsidRDefault="00986DA1" w:rsidP="00986DA1">
      <w:pPr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40"/>
        <w:gridCol w:w="1200"/>
        <w:gridCol w:w="1460"/>
        <w:gridCol w:w="480"/>
        <w:gridCol w:w="1000"/>
      </w:tblGrid>
      <w:tr w:rsidR="00986DA1" w:rsidTr="00986DA1">
        <w:trPr>
          <w:trHeight w:val="276"/>
        </w:trPr>
        <w:tc>
          <w:tcPr>
            <w:tcW w:w="6040" w:type="dxa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аттестации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педагогам,  обеспечивающим</w:t>
            </w:r>
          </w:p>
        </w:tc>
        <w:tc>
          <w:tcPr>
            <w:tcW w:w="3140" w:type="dxa"/>
            <w:gridSpan w:val="3"/>
            <w:vAlign w:val="bottom"/>
            <w:hideMark/>
          </w:tcPr>
          <w:p w:rsidR="00986DA1" w:rsidRDefault="00986DA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00" w:type="dxa"/>
            <w:vAlign w:val="bottom"/>
            <w:hideMark/>
          </w:tcPr>
          <w:p w:rsidR="00986DA1" w:rsidRDefault="00986D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форме</w:t>
            </w:r>
          </w:p>
        </w:tc>
      </w:tr>
      <w:tr w:rsidR="00986DA1" w:rsidTr="00986DA1">
        <w:trPr>
          <w:trHeight w:val="276"/>
        </w:trPr>
        <w:tc>
          <w:tcPr>
            <w:tcW w:w="6040" w:type="dxa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на дому.</w:t>
            </w:r>
          </w:p>
        </w:tc>
        <w:tc>
          <w:tcPr>
            <w:tcW w:w="1200" w:type="dxa"/>
            <w:vAlign w:val="bottom"/>
          </w:tcPr>
          <w:p w:rsidR="00986DA1" w:rsidRDefault="00986D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986DA1" w:rsidRDefault="00986D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86DA1" w:rsidRDefault="00986D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86DA1" w:rsidRDefault="00986DA1">
            <w:pPr>
              <w:rPr>
                <w:sz w:val="24"/>
                <w:szCs w:val="24"/>
              </w:rPr>
            </w:pPr>
          </w:p>
        </w:tc>
      </w:tr>
      <w:tr w:rsidR="00986DA1" w:rsidTr="00986DA1">
        <w:trPr>
          <w:trHeight w:val="276"/>
        </w:trPr>
        <w:tc>
          <w:tcPr>
            <w:tcW w:w="6040" w:type="dxa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Предоставляет  возможность  посещать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внеклассные</w:t>
            </w:r>
            <w:proofErr w:type="gramEnd"/>
          </w:p>
        </w:tc>
        <w:tc>
          <w:tcPr>
            <w:tcW w:w="1200" w:type="dxa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</w:t>
            </w:r>
          </w:p>
        </w:tc>
        <w:tc>
          <w:tcPr>
            <w:tcW w:w="1460" w:type="dxa"/>
            <w:vAlign w:val="bottom"/>
            <w:hideMark/>
          </w:tcPr>
          <w:p w:rsidR="00986DA1" w:rsidRDefault="00986D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480" w:type="dxa"/>
            <w:vAlign w:val="bottom"/>
            <w:hideMark/>
          </w:tcPr>
          <w:p w:rsidR="00986DA1" w:rsidRDefault="00986D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00" w:type="dxa"/>
            <w:vAlign w:val="bottom"/>
            <w:hideMark/>
          </w:tcPr>
          <w:p w:rsidR="00986DA1" w:rsidRDefault="00986D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желанию</w:t>
            </w:r>
          </w:p>
        </w:tc>
      </w:tr>
      <w:tr w:rsidR="00986DA1" w:rsidTr="00986DA1">
        <w:trPr>
          <w:trHeight w:val="276"/>
        </w:trPr>
        <w:tc>
          <w:tcPr>
            <w:tcW w:w="6040" w:type="dxa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обучающегося,   с   согласия   Законного   представителя</w:t>
            </w:r>
          </w:p>
        </w:tc>
        <w:tc>
          <w:tcPr>
            <w:tcW w:w="1200" w:type="dxa"/>
            <w:vAlign w:val="bottom"/>
            <w:hideMark/>
          </w:tcPr>
          <w:p w:rsidR="00986DA1" w:rsidRDefault="00986DA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при</w:t>
            </w:r>
          </w:p>
        </w:tc>
        <w:tc>
          <w:tcPr>
            <w:tcW w:w="1460" w:type="dxa"/>
            <w:vAlign w:val="bottom"/>
            <w:hideMark/>
          </w:tcPr>
          <w:p w:rsidR="00986DA1" w:rsidRDefault="00986DA1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480" w:type="dxa"/>
            <w:gridSpan w:val="2"/>
            <w:vAlign w:val="bottom"/>
            <w:hideMark/>
          </w:tcPr>
          <w:p w:rsidR="00986DA1" w:rsidRDefault="00986D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</w:t>
            </w:r>
          </w:p>
        </w:tc>
      </w:tr>
      <w:tr w:rsidR="00986DA1" w:rsidTr="00986DA1">
        <w:trPr>
          <w:trHeight w:val="276"/>
        </w:trPr>
        <w:tc>
          <w:tcPr>
            <w:tcW w:w="6040" w:type="dxa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противопоказаний.</w:t>
            </w:r>
          </w:p>
        </w:tc>
        <w:tc>
          <w:tcPr>
            <w:tcW w:w="1200" w:type="dxa"/>
            <w:vAlign w:val="bottom"/>
          </w:tcPr>
          <w:p w:rsidR="00986DA1" w:rsidRDefault="00986D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986DA1" w:rsidRDefault="00986D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86DA1" w:rsidRDefault="00986D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86DA1" w:rsidRDefault="00986DA1">
            <w:pPr>
              <w:rPr>
                <w:sz w:val="24"/>
                <w:szCs w:val="24"/>
              </w:rPr>
            </w:pPr>
          </w:p>
        </w:tc>
      </w:tr>
    </w:tbl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numPr>
          <w:ilvl w:val="0"/>
          <w:numId w:val="12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Законный представитель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4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Несёт ответственность за обучение и воспитание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в соответствии с действующим законодательством.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left="3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 условия для проведения занятий.</w:t>
      </w:r>
    </w:p>
    <w:p w:rsidR="00986DA1" w:rsidRDefault="00986DA1" w:rsidP="00986DA1"/>
    <w:p w:rsidR="00986DA1" w:rsidRDefault="00986DA1" w:rsidP="00986DA1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Выполняет Устав образовательного учреждения в части, касающейся прав и обязанностей Законных представителей.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допускает неправомерное вмешательство в работу преподавателей по вопросам, которые по своему характеру входят в круг профессиональных обязанностей учителя (если эта норма не закреплена Уставом).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 безопасность ребёнка в пути при посещении им школьных мероприятий. Своевременно сообщает о болезни ребёнка и согласовывает с руководителем Учреждения или заместителем руководителя сроки переноса занятий.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numPr>
          <w:ilvl w:val="0"/>
          <w:numId w:val="13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Учреждение имеет право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Рекомендовать обучение по специальным (коррекционным) программам при наличии заключения ПМПК.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современные, в т.ч. дистанционные технологии обучения с учётом психофизического развития и возможностей обучающегося.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Предлагать дополнительные, в т. ч. платные образовательные услуги за рамками основной образовательной программы.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Распределять часы по учебным дисциплинам с учётом индивидуальных психофизических особенностей, интересов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и медицинских рекомендаций.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numPr>
          <w:ilvl w:val="0"/>
          <w:numId w:val="14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Законный представитель имеет право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Дополнительно приглашать педагогических работников из других образовательных учреждений, которые по договорённости с Учреждением могут участвовать в проведении занятий, промежуточной и государственной (итоговой) аттестации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. Вносить предложения по организации обучения.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Присутствовать на занятиях.</w:t>
      </w:r>
    </w:p>
    <w:p w:rsidR="00986DA1" w:rsidRDefault="00986DA1" w:rsidP="00986D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Обращаться за консультацией к специалистам Учреждения.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Обращаться с жалобами и предложениями к администрации Учреждения и в вышестоящие организации.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Дети, обучающиеся на дому, вправе на любом этапе обучения (при отсутствии медицинских противопоказаний) продолжить образование в Учреждении или (для совершеннолетних учащихся) выбрать иную форму получения образования, предусмотренную действующим законодательством. Дети, обучающиеся на дому, имеют право принимать участие в практических и лабораторных работах, внеклассных мероприятиях.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numPr>
          <w:ilvl w:val="0"/>
          <w:numId w:val="15"/>
        </w:numPr>
        <w:tabs>
          <w:tab w:val="left" w:pos="720"/>
        </w:tabs>
        <w:ind w:right="2140" w:firstLine="35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Прочие права и обязанности </w:t>
      </w:r>
      <w:r>
        <w:rPr>
          <w:rFonts w:eastAsia="Times New Roman"/>
          <w:sz w:val="24"/>
          <w:szCs w:val="24"/>
        </w:rPr>
        <w:t>участников образовательного процесса.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Учебные занятия с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проводятся на дому.</w:t>
      </w:r>
    </w:p>
    <w:p w:rsidR="00986DA1" w:rsidRDefault="00986DA1" w:rsidP="00986DA1">
      <w:pPr>
        <w:rPr>
          <w:rFonts w:eastAsia="Times New Roman"/>
          <w:sz w:val="24"/>
          <w:szCs w:val="24"/>
        </w:rPr>
      </w:pPr>
    </w:p>
    <w:p w:rsidR="00986DA1" w:rsidRDefault="00986DA1" w:rsidP="00986D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Учебные </w:t>
      </w:r>
      <w:proofErr w:type="gramStart"/>
      <w:r>
        <w:rPr>
          <w:rFonts w:eastAsia="Times New Roman"/>
          <w:sz w:val="24"/>
          <w:szCs w:val="24"/>
        </w:rPr>
        <w:t>предметы</w:t>
      </w:r>
      <w:proofErr w:type="gramEnd"/>
      <w:r>
        <w:rPr>
          <w:rFonts w:eastAsia="Times New Roman"/>
          <w:sz w:val="24"/>
          <w:szCs w:val="24"/>
        </w:rPr>
        <w:t xml:space="preserve"> посещаемые в образовательном учреждении:</w:t>
      </w:r>
    </w:p>
    <w:p w:rsidR="00986DA1" w:rsidRDefault="00986DA1" w:rsidP="00986D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986DA1" w:rsidRDefault="00986DA1" w:rsidP="00986D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986DA1" w:rsidRDefault="00986DA1" w:rsidP="00986DA1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Учебный</w:t>
      </w:r>
      <w:proofErr w:type="gramEnd"/>
      <w:r>
        <w:rPr>
          <w:rFonts w:eastAsia="Times New Roman"/>
          <w:sz w:val="24"/>
          <w:szCs w:val="24"/>
        </w:rPr>
        <w:t xml:space="preserve"> предметы изучаемые самостоятельно:</w:t>
      </w:r>
    </w:p>
    <w:p w:rsidR="00986DA1" w:rsidRDefault="00485119" w:rsidP="00986DA1">
      <w:pPr>
        <w:rPr>
          <w:sz w:val="20"/>
          <w:szCs w:val="20"/>
        </w:rPr>
      </w:pPr>
      <w:r w:rsidRPr="00485119">
        <w:pict>
          <v:line id="Shape 5" o:spid="_x0000_s1026" style="position:absolute;z-index:251658240;visibility:visible;mso-wrap-distance-left:0;mso-wrap-distance-right:0" from="-1.6pt,16.1pt" to="510.4pt,16.1pt" o:allowincell="f" strokeweight=".51644mm"/>
        </w:pic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случае болезни педагогического работника Учреждение обязано своевременно сообщить законному представителю или обучающемуся и согласовать сроки переноса занятий.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 составлен в двух экземплярах, один из которых хранится в образовательном учреждении, другой – у родителей (законных представителей).</w:t>
      </w:r>
    </w:p>
    <w:p w:rsidR="00986DA1" w:rsidRDefault="00986DA1" w:rsidP="00986DA1">
      <w:pPr>
        <w:rPr>
          <w:sz w:val="20"/>
          <w:szCs w:val="20"/>
        </w:rPr>
      </w:pPr>
    </w:p>
    <w:p w:rsidR="00986DA1" w:rsidRDefault="00986DA1" w:rsidP="00986D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 может быть пролонгирован в случае продления медицинской справки.</w:t>
      </w:r>
    </w:p>
    <w:p w:rsidR="00986DA1" w:rsidRDefault="00986DA1" w:rsidP="00986DA1">
      <w:pPr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1560"/>
        <w:gridCol w:w="480"/>
        <w:gridCol w:w="300"/>
        <w:gridCol w:w="1020"/>
        <w:gridCol w:w="640"/>
        <w:gridCol w:w="780"/>
        <w:gridCol w:w="1200"/>
        <w:gridCol w:w="120"/>
        <w:gridCol w:w="480"/>
        <w:gridCol w:w="300"/>
        <w:gridCol w:w="660"/>
        <w:gridCol w:w="60"/>
        <w:gridCol w:w="120"/>
      </w:tblGrid>
      <w:tr w:rsidR="00986DA1" w:rsidTr="00986DA1">
        <w:trPr>
          <w:trHeight w:val="276"/>
        </w:trPr>
        <w:tc>
          <w:tcPr>
            <w:tcW w:w="4140" w:type="dxa"/>
            <w:gridSpan w:val="5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Реквизиты сторон:</w:t>
            </w:r>
          </w:p>
        </w:tc>
        <w:tc>
          <w:tcPr>
            <w:tcW w:w="640" w:type="dxa"/>
            <w:vAlign w:val="bottom"/>
          </w:tcPr>
          <w:p w:rsidR="00986DA1" w:rsidRDefault="00986DA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86DA1" w:rsidRDefault="00986DA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986DA1" w:rsidRDefault="00986DA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86DA1" w:rsidRDefault="00986DA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86DA1" w:rsidRDefault="00986DA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86DA1" w:rsidRDefault="00986DA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986DA1" w:rsidRDefault="00986D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86DA1" w:rsidRDefault="00986DA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86DA1" w:rsidRDefault="00986DA1">
            <w:pPr>
              <w:rPr>
                <w:sz w:val="23"/>
                <w:szCs w:val="23"/>
              </w:rPr>
            </w:pPr>
          </w:p>
        </w:tc>
      </w:tr>
      <w:tr w:rsidR="00986DA1" w:rsidTr="00986DA1">
        <w:trPr>
          <w:trHeight w:val="271"/>
        </w:trPr>
        <w:tc>
          <w:tcPr>
            <w:tcW w:w="4140" w:type="dxa"/>
            <w:gridSpan w:val="5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«Средняя общеобразовательная</w:t>
            </w:r>
          </w:p>
        </w:tc>
        <w:tc>
          <w:tcPr>
            <w:tcW w:w="640" w:type="dxa"/>
            <w:vAlign w:val="bottom"/>
          </w:tcPr>
          <w:p w:rsidR="00986DA1" w:rsidRDefault="00986DA1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8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Родители (законные представители)</w:t>
            </w:r>
          </w:p>
        </w:tc>
      </w:tr>
      <w:tr w:rsidR="00986DA1" w:rsidTr="00986DA1">
        <w:trPr>
          <w:trHeight w:val="252"/>
        </w:trPr>
        <w:tc>
          <w:tcPr>
            <w:tcW w:w="4140" w:type="dxa"/>
            <w:gridSpan w:val="5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№2»</w:t>
            </w:r>
          </w:p>
        </w:tc>
        <w:tc>
          <w:tcPr>
            <w:tcW w:w="640" w:type="dxa"/>
            <w:vAlign w:val="bottom"/>
          </w:tcPr>
          <w:p w:rsidR="00986DA1" w:rsidRDefault="00986DA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8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Домашний адрес: _______________</w:t>
            </w:r>
          </w:p>
        </w:tc>
      </w:tr>
      <w:tr w:rsidR="00986DA1" w:rsidTr="00986DA1">
        <w:trPr>
          <w:trHeight w:val="20"/>
        </w:trPr>
        <w:tc>
          <w:tcPr>
            <w:tcW w:w="78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</w:tr>
      <w:tr w:rsidR="00986DA1" w:rsidTr="00986DA1">
        <w:trPr>
          <w:trHeight w:val="256"/>
        </w:trPr>
        <w:tc>
          <w:tcPr>
            <w:tcW w:w="4140" w:type="dxa"/>
            <w:gridSpan w:val="5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Глазов, ул. Революции,8</w:t>
            </w:r>
          </w:p>
        </w:tc>
        <w:tc>
          <w:tcPr>
            <w:tcW w:w="4360" w:type="dxa"/>
            <w:gridSpan w:val="9"/>
            <w:vAlign w:val="bottom"/>
            <w:hideMark/>
          </w:tcPr>
          <w:p w:rsidR="00986DA1" w:rsidRDefault="00986DA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</w:t>
            </w:r>
          </w:p>
        </w:tc>
      </w:tr>
      <w:tr w:rsidR="00986DA1" w:rsidTr="00986DA1">
        <w:trPr>
          <w:trHeight w:val="256"/>
        </w:trPr>
        <w:tc>
          <w:tcPr>
            <w:tcW w:w="4140" w:type="dxa"/>
            <w:gridSpan w:val="5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телефон: 5-59-61</w:t>
            </w:r>
          </w:p>
        </w:tc>
        <w:tc>
          <w:tcPr>
            <w:tcW w:w="640" w:type="dxa"/>
            <w:vAlign w:val="bottom"/>
          </w:tcPr>
          <w:p w:rsidR="00986DA1" w:rsidRDefault="00986DA1"/>
        </w:tc>
        <w:tc>
          <w:tcPr>
            <w:tcW w:w="372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Тел.с.__________________________</w:t>
            </w:r>
          </w:p>
        </w:tc>
      </w:tr>
      <w:tr w:rsidR="00986DA1" w:rsidTr="00986DA1">
        <w:trPr>
          <w:trHeight w:val="20"/>
        </w:trPr>
        <w:tc>
          <w:tcPr>
            <w:tcW w:w="78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shd w:val="clear" w:color="auto" w:fill="000000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</w:tr>
      <w:tr w:rsidR="00986DA1" w:rsidTr="00986DA1">
        <w:trPr>
          <w:trHeight w:val="280"/>
        </w:trPr>
        <w:tc>
          <w:tcPr>
            <w:tcW w:w="4140" w:type="dxa"/>
            <w:gridSpan w:val="5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 1829009310</w:t>
            </w:r>
          </w:p>
        </w:tc>
        <w:tc>
          <w:tcPr>
            <w:tcW w:w="4360" w:type="dxa"/>
            <w:gridSpan w:val="9"/>
            <w:vAlign w:val="bottom"/>
            <w:hideMark/>
          </w:tcPr>
          <w:p w:rsidR="00986DA1" w:rsidRDefault="00986DA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</w:t>
            </w:r>
          </w:p>
        </w:tc>
      </w:tr>
      <w:tr w:rsidR="00986DA1" w:rsidTr="00986DA1">
        <w:trPr>
          <w:trHeight w:val="276"/>
        </w:trPr>
        <w:tc>
          <w:tcPr>
            <w:tcW w:w="4140" w:type="dxa"/>
            <w:gridSpan w:val="5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КПП 183701001</w:t>
            </w:r>
          </w:p>
        </w:tc>
        <w:tc>
          <w:tcPr>
            <w:tcW w:w="4360" w:type="dxa"/>
            <w:gridSpan w:val="9"/>
            <w:vAlign w:val="bottom"/>
            <w:hideMark/>
          </w:tcPr>
          <w:p w:rsidR="00986DA1" w:rsidRDefault="00986DA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(Подпись/ расшифровка)</w:t>
            </w:r>
          </w:p>
        </w:tc>
      </w:tr>
      <w:tr w:rsidR="00986DA1" w:rsidTr="00986DA1">
        <w:trPr>
          <w:trHeight w:val="252"/>
        </w:trPr>
        <w:tc>
          <w:tcPr>
            <w:tcW w:w="4140" w:type="dxa"/>
            <w:gridSpan w:val="5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Директор школы: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________Н.Г.Лыскова</w:t>
            </w:r>
            <w:proofErr w:type="spellEnd"/>
          </w:p>
        </w:tc>
        <w:tc>
          <w:tcPr>
            <w:tcW w:w="640" w:type="dxa"/>
            <w:vAlign w:val="bottom"/>
          </w:tcPr>
          <w:p w:rsidR="00986DA1" w:rsidRDefault="00986D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986DA1" w:rsidRDefault="00986DA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986DA1" w:rsidRDefault="00986DA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986DA1" w:rsidRDefault="00986DA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986DA1" w:rsidRDefault="00986DA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86DA1" w:rsidRDefault="00986DA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986DA1" w:rsidRDefault="00986DA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86DA1" w:rsidRDefault="00986DA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986DA1" w:rsidRDefault="00986DA1">
            <w:pPr>
              <w:rPr>
                <w:sz w:val="21"/>
                <w:szCs w:val="21"/>
              </w:rPr>
            </w:pPr>
          </w:p>
        </w:tc>
      </w:tr>
      <w:tr w:rsidR="00986DA1" w:rsidTr="00986DA1">
        <w:trPr>
          <w:trHeight w:val="20"/>
        </w:trPr>
        <w:tc>
          <w:tcPr>
            <w:tcW w:w="78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</w:tr>
      <w:tr w:rsidR="00986DA1" w:rsidTr="00986DA1">
        <w:trPr>
          <w:trHeight w:val="256"/>
        </w:trPr>
        <w:tc>
          <w:tcPr>
            <w:tcW w:w="4140" w:type="dxa"/>
            <w:gridSpan w:val="5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_______________20__ года</w:t>
            </w:r>
          </w:p>
        </w:tc>
        <w:tc>
          <w:tcPr>
            <w:tcW w:w="640" w:type="dxa"/>
            <w:vAlign w:val="bottom"/>
          </w:tcPr>
          <w:p w:rsidR="00986DA1" w:rsidRDefault="00986DA1"/>
        </w:tc>
        <w:tc>
          <w:tcPr>
            <w:tcW w:w="3720" w:type="dxa"/>
            <w:gridSpan w:val="8"/>
            <w:vAlign w:val="bottom"/>
            <w:hideMark/>
          </w:tcPr>
          <w:p w:rsidR="00986DA1" w:rsidRDefault="00986D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«___» ______________20__ года</w:t>
            </w:r>
          </w:p>
        </w:tc>
      </w:tr>
      <w:tr w:rsidR="00986DA1" w:rsidTr="00986DA1">
        <w:trPr>
          <w:trHeight w:val="20"/>
        </w:trPr>
        <w:tc>
          <w:tcPr>
            <w:tcW w:w="78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000000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86DA1" w:rsidRDefault="00986DA1">
            <w:pPr>
              <w:rPr>
                <w:sz w:val="2"/>
                <w:szCs w:val="2"/>
              </w:rPr>
            </w:pPr>
          </w:p>
        </w:tc>
      </w:tr>
    </w:tbl>
    <w:p w:rsidR="00986DA1" w:rsidRDefault="00986DA1" w:rsidP="00986DA1">
      <w:pPr>
        <w:rPr>
          <w:sz w:val="20"/>
          <w:szCs w:val="20"/>
        </w:rPr>
      </w:pPr>
    </w:p>
    <w:p w:rsidR="00FE6C75" w:rsidRDefault="00FE6C75"/>
    <w:sectPr w:rsidR="00FE6C75" w:rsidSect="00986D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9AE55DA"/>
    <w:lvl w:ilvl="0" w:tplc="244E088C">
      <w:start w:val="1"/>
      <w:numFmt w:val="bullet"/>
      <w:lvlText w:val=""/>
      <w:lvlJc w:val="left"/>
      <w:pPr>
        <w:ind w:left="0" w:firstLine="0"/>
      </w:pPr>
    </w:lvl>
    <w:lvl w:ilvl="1" w:tplc="1D802FD2">
      <w:numFmt w:val="decimal"/>
      <w:lvlText w:val=""/>
      <w:lvlJc w:val="left"/>
      <w:pPr>
        <w:ind w:left="0" w:firstLine="0"/>
      </w:pPr>
    </w:lvl>
    <w:lvl w:ilvl="2" w:tplc="E384ECA2">
      <w:numFmt w:val="decimal"/>
      <w:lvlText w:val=""/>
      <w:lvlJc w:val="left"/>
      <w:pPr>
        <w:ind w:left="0" w:firstLine="0"/>
      </w:pPr>
    </w:lvl>
    <w:lvl w:ilvl="3" w:tplc="B78C2CEC">
      <w:numFmt w:val="decimal"/>
      <w:lvlText w:val=""/>
      <w:lvlJc w:val="left"/>
      <w:pPr>
        <w:ind w:left="0" w:firstLine="0"/>
      </w:pPr>
    </w:lvl>
    <w:lvl w:ilvl="4" w:tplc="9DF2E606">
      <w:numFmt w:val="decimal"/>
      <w:lvlText w:val=""/>
      <w:lvlJc w:val="left"/>
      <w:pPr>
        <w:ind w:left="0" w:firstLine="0"/>
      </w:pPr>
    </w:lvl>
    <w:lvl w:ilvl="5" w:tplc="3934E4B6">
      <w:numFmt w:val="decimal"/>
      <w:lvlText w:val=""/>
      <w:lvlJc w:val="left"/>
      <w:pPr>
        <w:ind w:left="0" w:firstLine="0"/>
      </w:pPr>
    </w:lvl>
    <w:lvl w:ilvl="6" w:tplc="C9508006">
      <w:numFmt w:val="decimal"/>
      <w:lvlText w:val=""/>
      <w:lvlJc w:val="left"/>
      <w:pPr>
        <w:ind w:left="0" w:firstLine="0"/>
      </w:pPr>
    </w:lvl>
    <w:lvl w:ilvl="7" w:tplc="F7E8430E">
      <w:numFmt w:val="decimal"/>
      <w:lvlText w:val=""/>
      <w:lvlJc w:val="left"/>
      <w:pPr>
        <w:ind w:left="0" w:firstLine="0"/>
      </w:pPr>
    </w:lvl>
    <w:lvl w:ilvl="8" w:tplc="D28254DA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27EA8DD4"/>
    <w:lvl w:ilvl="0" w:tplc="95DA7BB8">
      <w:start w:val="2"/>
      <w:numFmt w:val="decimal"/>
      <w:lvlText w:val="%1."/>
      <w:lvlJc w:val="left"/>
      <w:pPr>
        <w:ind w:left="0" w:firstLine="0"/>
      </w:pPr>
    </w:lvl>
    <w:lvl w:ilvl="1" w:tplc="DC0C703E">
      <w:numFmt w:val="decimal"/>
      <w:lvlText w:val=""/>
      <w:lvlJc w:val="left"/>
      <w:pPr>
        <w:ind w:left="0" w:firstLine="0"/>
      </w:pPr>
    </w:lvl>
    <w:lvl w:ilvl="2" w:tplc="74EC1ED4">
      <w:numFmt w:val="decimal"/>
      <w:lvlText w:val=""/>
      <w:lvlJc w:val="left"/>
      <w:pPr>
        <w:ind w:left="0" w:firstLine="0"/>
      </w:pPr>
    </w:lvl>
    <w:lvl w:ilvl="3" w:tplc="1298A086">
      <w:numFmt w:val="decimal"/>
      <w:lvlText w:val=""/>
      <w:lvlJc w:val="left"/>
      <w:pPr>
        <w:ind w:left="0" w:firstLine="0"/>
      </w:pPr>
    </w:lvl>
    <w:lvl w:ilvl="4" w:tplc="BCAC9BCC">
      <w:numFmt w:val="decimal"/>
      <w:lvlText w:val=""/>
      <w:lvlJc w:val="left"/>
      <w:pPr>
        <w:ind w:left="0" w:firstLine="0"/>
      </w:pPr>
    </w:lvl>
    <w:lvl w:ilvl="5" w:tplc="7F649430">
      <w:numFmt w:val="decimal"/>
      <w:lvlText w:val=""/>
      <w:lvlJc w:val="left"/>
      <w:pPr>
        <w:ind w:left="0" w:firstLine="0"/>
      </w:pPr>
    </w:lvl>
    <w:lvl w:ilvl="6" w:tplc="8F88EF9E">
      <w:numFmt w:val="decimal"/>
      <w:lvlText w:val=""/>
      <w:lvlJc w:val="left"/>
      <w:pPr>
        <w:ind w:left="0" w:firstLine="0"/>
      </w:pPr>
    </w:lvl>
    <w:lvl w:ilvl="7" w:tplc="1C18041C">
      <w:numFmt w:val="decimal"/>
      <w:lvlText w:val=""/>
      <w:lvlJc w:val="left"/>
      <w:pPr>
        <w:ind w:left="0" w:firstLine="0"/>
      </w:pPr>
    </w:lvl>
    <w:lvl w:ilvl="8" w:tplc="F4224832">
      <w:numFmt w:val="decimal"/>
      <w:lvlText w:val=""/>
      <w:lvlJc w:val="left"/>
      <w:pPr>
        <w:ind w:left="0" w:firstLine="0"/>
      </w:pPr>
    </w:lvl>
  </w:abstractNum>
  <w:abstractNum w:abstractNumId="2">
    <w:nsid w:val="000026A6"/>
    <w:multiLevelType w:val="hybridMultilevel"/>
    <w:tmpl w:val="5D367672"/>
    <w:lvl w:ilvl="0" w:tplc="5A586388">
      <w:start w:val="6"/>
      <w:numFmt w:val="decimal"/>
      <w:lvlText w:val="%1."/>
      <w:lvlJc w:val="left"/>
      <w:pPr>
        <w:ind w:left="0" w:firstLine="0"/>
      </w:pPr>
    </w:lvl>
    <w:lvl w:ilvl="1" w:tplc="C3CA9790">
      <w:numFmt w:val="decimal"/>
      <w:lvlText w:val=""/>
      <w:lvlJc w:val="left"/>
      <w:pPr>
        <w:ind w:left="0" w:firstLine="0"/>
      </w:pPr>
    </w:lvl>
    <w:lvl w:ilvl="2" w:tplc="E08AC35C">
      <w:numFmt w:val="decimal"/>
      <w:lvlText w:val=""/>
      <w:lvlJc w:val="left"/>
      <w:pPr>
        <w:ind w:left="0" w:firstLine="0"/>
      </w:pPr>
    </w:lvl>
    <w:lvl w:ilvl="3" w:tplc="30521BC6">
      <w:numFmt w:val="decimal"/>
      <w:lvlText w:val=""/>
      <w:lvlJc w:val="left"/>
      <w:pPr>
        <w:ind w:left="0" w:firstLine="0"/>
      </w:pPr>
    </w:lvl>
    <w:lvl w:ilvl="4" w:tplc="DA1CDF2A">
      <w:numFmt w:val="decimal"/>
      <w:lvlText w:val=""/>
      <w:lvlJc w:val="left"/>
      <w:pPr>
        <w:ind w:left="0" w:firstLine="0"/>
      </w:pPr>
    </w:lvl>
    <w:lvl w:ilvl="5" w:tplc="D35A9D9E">
      <w:numFmt w:val="decimal"/>
      <w:lvlText w:val=""/>
      <w:lvlJc w:val="left"/>
      <w:pPr>
        <w:ind w:left="0" w:firstLine="0"/>
      </w:pPr>
    </w:lvl>
    <w:lvl w:ilvl="6" w:tplc="63507C9C">
      <w:numFmt w:val="decimal"/>
      <w:lvlText w:val=""/>
      <w:lvlJc w:val="left"/>
      <w:pPr>
        <w:ind w:left="0" w:firstLine="0"/>
      </w:pPr>
    </w:lvl>
    <w:lvl w:ilvl="7" w:tplc="EB5E356E">
      <w:numFmt w:val="decimal"/>
      <w:lvlText w:val=""/>
      <w:lvlJc w:val="left"/>
      <w:pPr>
        <w:ind w:left="0" w:firstLine="0"/>
      </w:pPr>
    </w:lvl>
    <w:lvl w:ilvl="8" w:tplc="14205452">
      <w:numFmt w:val="decimal"/>
      <w:lvlText w:val=""/>
      <w:lvlJc w:val="left"/>
      <w:pPr>
        <w:ind w:left="0" w:firstLine="0"/>
      </w:pPr>
    </w:lvl>
  </w:abstractNum>
  <w:abstractNum w:abstractNumId="3">
    <w:nsid w:val="00002D12"/>
    <w:multiLevelType w:val="hybridMultilevel"/>
    <w:tmpl w:val="8F0AD41E"/>
    <w:lvl w:ilvl="0" w:tplc="234ECEE0">
      <w:start w:val="1"/>
      <w:numFmt w:val="decimal"/>
      <w:lvlText w:val="%1."/>
      <w:lvlJc w:val="left"/>
      <w:pPr>
        <w:ind w:left="0" w:firstLine="0"/>
      </w:pPr>
    </w:lvl>
    <w:lvl w:ilvl="1" w:tplc="E12ABA62">
      <w:numFmt w:val="decimal"/>
      <w:lvlText w:val=""/>
      <w:lvlJc w:val="left"/>
      <w:pPr>
        <w:ind w:left="0" w:firstLine="0"/>
      </w:pPr>
    </w:lvl>
    <w:lvl w:ilvl="2" w:tplc="EE9097BE">
      <w:numFmt w:val="decimal"/>
      <w:lvlText w:val=""/>
      <w:lvlJc w:val="left"/>
      <w:pPr>
        <w:ind w:left="0" w:firstLine="0"/>
      </w:pPr>
    </w:lvl>
    <w:lvl w:ilvl="3" w:tplc="CBC25AEA">
      <w:numFmt w:val="decimal"/>
      <w:lvlText w:val=""/>
      <w:lvlJc w:val="left"/>
      <w:pPr>
        <w:ind w:left="0" w:firstLine="0"/>
      </w:pPr>
    </w:lvl>
    <w:lvl w:ilvl="4" w:tplc="2B1667CA">
      <w:numFmt w:val="decimal"/>
      <w:lvlText w:val=""/>
      <w:lvlJc w:val="left"/>
      <w:pPr>
        <w:ind w:left="0" w:firstLine="0"/>
      </w:pPr>
    </w:lvl>
    <w:lvl w:ilvl="5" w:tplc="1304D96A">
      <w:numFmt w:val="decimal"/>
      <w:lvlText w:val=""/>
      <w:lvlJc w:val="left"/>
      <w:pPr>
        <w:ind w:left="0" w:firstLine="0"/>
      </w:pPr>
    </w:lvl>
    <w:lvl w:ilvl="6" w:tplc="463E09B2">
      <w:numFmt w:val="decimal"/>
      <w:lvlText w:val=""/>
      <w:lvlJc w:val="left"/>
      <w:pPr>
        <w:ind w:left="0" w:firstLine="0"/>
      </w:pPr>
    </w:lvl>
    <w:lvl w:ilvl="7" w:tplc="67FE1880">
      <w:numFmt w:val="decimal"/>
      <w:lvlText w:val=""/>
      <w:lvlJc w:val="left"/>
      <w:pPr>
        <w:ind w:left="0" w:firstLine="0"/>
      </w:pPr>
    </w:lvl>
    <w:lvl w:ilvl="8" w:tplc="309648E0">
      <w:numFmt w:val="decimal"/>
      <w:lvlText w:val=""/>
      <w:lvlJc w:val="left"/>
      <w:pPr>
        <w:ind w:left="0" w:firstLine="0"/>
      </w:pPr>
    </w:lvl>
  </w:abstractNum>
  <w:abstractNum w:abstractNumId="4">
    <w:nsid w:val="0000305E"/>
    <w:multiLevelType w:val="hybridMultilevel"/>
    <w:tmpl w:val="C74C3952"/>
    <w:lvl w:ilvl="0" w:tplc="741E3BAC">
      <w:start w:val="1"/>
      <w:numFmt w:val="bullet"/>
      <w:lvlText w:val=""/>
      <w:lvlJc w:val="left"/>
      <w:pPr>
        <w:ind w:left="0" w:firstLine="0"/>
      </w:pPr>
    </w:lvl>
    <w:lvl w:ilvl="1" w:tplc="9E722658">
      <w:numFmt w:val="decimal"/>
      <w:lvlText w:val=""/>
      <w:lvlJc w:val="left"/>
      <w:pPr>
        <w:ind w:left="0" w:firstLine="0"/>
      </w:pPr>
    </w:lvl>
    <w:lvl w:ilvl="2" w:tplc="47A61BFA">
      <w:numFmt w:val="decimal"/>
      <w:lvlText w:val=""/>
      <w:lvlJc w:val="left"/>
      <w:pPr>
        <w:ind w:left="0" w:firstLine="0"/>
      </w:pPr>
    </w:lvl>
    <w:lvl w:ilvl="3" w:tplc="8B56003A">
      <w:numFmt w:val="decimal"/>
      <w:lvlText w:val=""/>
      <w:lvlJc w:val="left"/>
      <w:pPr>
        <w:ind w:left="0" w:firstLine="0"/>
      </w:pPr>
    </w:lvl>
    <w:lvl w:ilvl="4" w:tplc="2B3ADE2C">
      <w:numFmt w:val="decimal"/>
      <w:lvlText w:val=""/>
      <w:lvlJc w:val="left"/>
      <w:pPr>
        <w:ind w:left="0" w:firstLine="0"/>
      </w:pPr>
    </w:lvl>
    <w:lvl w:ilvl="5" w:tplc="D30E59A2">
      <w:numFmt w:val="decimal"/>
      <w:lvlText w:val=""/>
      <w:lvlJc w:val="left"/>
      <w:pPr>
        <w:ind w:left="0" w:firstLine="0"/>
      </w:pPr>
    </w:lvl>
    <w:lvl w:ilvl="6" w:tplc="1B725538">
      <w:numFmt w:val="decimal"/>
      <w:lvlText w:val=""/>
      <w:lvlJc w:val="left"/>
      <w:pPr>
        <w:ind w:left="0" w:firstLine="0"/>
      </w:pPr>
    </w:lvl>
    <w:lvl w:ilvl="7" w:tplc="A036D9A6">
      <w:numFmt w:val="decimal"/>
      <w:lvlText w:val=""/>
      <w:lvlJc w:val="left"/>
      <w:pPr>
        <w:ind w:left="0" w:firstLine="0"/>
      </w:pPr>
    </w:lvl>
    <w:lvl w:ilvl="8" w:tplc="3A1CB148">
      <w:numFmt w:val="decimal"/>
      <w:lvlText w:val=""/>
      <w:lvlJc w:val="left"/>
      <w:pPr>
        <w:ind w:left="0" w:firstLine="0"/>
      </w:pPr>
    </w:lvl>
  </w:abstractNum>
  <w:abstractNum w:abstractNumId="5">
    <w:nsid w:val="000039B3"/>
    <w:multiLevelType w:val="hybridMultilevel"/>
    <w:tmpl w:val="F7A2B8C8"/>
    <w:lvl w:ilvl="0" w:tplc="5D74C124">
      <w:start w:val="1"/>
      <w:numFmt w:val="bullet"/>
      <w:lvlText w:val="и"/>
      <w:lvlJc w:val="left"/>
      <w:pPr>
        <w:ind w:left="0" w:firstLine="0"/>
      </w:pPr>
    </w:lvl>
    <w:lvl w:ilvl="1" w:tplc="F84414AE">
      <w:numFmt w:val="decimal"/>
      <w:lvlText w:val=""/>
      <w:lvlJc w:val="left"/>
      <w:pPr>
        <w:ind w:left="0" w:firstLine="0"/>
      </w:pPr>
    </w:lvl>
    <w:lvl w:ilvl="2" w:tplc="AC20F4B6">
      <w:numFmt w:val="decimal"/>
      <w:lvlText w:val=""/>
      <w:lvlJc w:val="left"/>
      <w:pPr>
        <w:ind w:left="0" w:firstLine="0"/>
      </w:pPr>
    </w:lvl>
    <w:lvl w:ilvl="3" w:tplc="9BC6A7EA">
      <w:numFmt w:val="decimal"/>
      <w:lvlText w:val=""/>
      <w:lvlJc w:val="left"/>
      <w:pPr>
        <w:ind w:left="0" w:firstLine="0"/>
      </w:pPr>
    </w:lvl>
    <w:lvl w:ilvl="4" w:tplc="446AF614">
      <w:numFmt w:val="decimal"/>
      <w:lvlText w:val=""/>
      <w:lvlJc w:val="left"/>
      <w:pPr>
        <w:ind w:left="0" w:firstLine="0"/>
      </w:pPr>
    </w:lvl>
    <w:lvl w:ilvl="5" w:tplc="EEFCB9F6">
      <w:numFmt w:val="decimal"/>
      <w:lvlText w:val=""/>
      <w:lvlJc w:val="left"/>
      <w:pPr>
        <w:ind w:left="0" w:firstLine="0"/>
      </w:pPr>
    </w:lvl>
    <w:lvl w:ilvl="6" w:tplc="8758C02E">
      <w:numFmt w:val="decimal"/>
      <w:lvlText w:val=""/>
      <w:lvlJc w:val="left"/>
      <w:pPr>
        <w:ind w:left="0" w:firstLine="0"/>
      </w:pPr>
    </w:lvl>
    <w:lvl w:ilvl="7" w:tplc="2948355A">
      <w:numFmt w:val="decimal"/>
      <w:lvlText w:val=""/>
      <w:lvlJc w:val="left"/>
      <w:pPr>
        <w:ind w:left="0" w:firstLine="0"/>
      </w:pPr>
    </w:lvl>
    <w:lvl w:ilvl="8" w:tplc="26BEC510">
      <w:numFmt w:val="decimal"/>
      <w:lvlText w:val=""/>
      <w:lvlJc w:val="left"/>
      <w:pPr>
        <w:ind w:left="0" w:firstLine="0"/>
      </w:pPr>
    </w:lvl>
  </w:abstractNum>
  <w:abstractNum w:abstractNumId="6">
    <w:nsid w:val="0000428B"/>
    <w:multiLevelType w:val="hybridMultilevel"/>
    <w:tmpl w:val="15E2EE2C"/>
    <w:lvl w:ilvl="0" w:tplc="AED0F7DE">
      <w:start w:val="5"/>
      <w:numFmt w:val="decimal"/>
      <w:lvlText w:val="%1."/>
      <w:lvlJc w:val="left"/>
      <w:pPr>
        <w:ind w:left="0" w:firstLine="0"/>
      </w:pPr>
    </w:lvl>
    <w:lvl w:ilvl="1" w:tplc="95D0D2DE">
      <w:numFmt w:val="decimal"/>
      <w:lvlText w:val=""/>
      <w:lvlJc w:val="left"/>
      <w:pPr>
        <w:ind w:left="0" w:firstLine="0"/>
      </w:pPr>
    </w:lvl>
    <w:lvl w:ilvl="2" w:tplc="18D04BD4">
      <w:numFmt w:val="decimal"/>
      <w:lvlText w:val=""/>
      <w:lvlJc w:val="left"/>
      <w:pPr>
        <w:ind w:left="0" w:firstLine="0"/>
      </w:pPr>
    </w:lvl>
    <w:lvl w:ilvl="3" w:tplc="58C877DA">
      <w:numFmt w:val="decimal"/>
      <w:lvlText w:val=""/>
      <w:lvlJc w:val="left"/>
      <w:pPr>
        <w:ind w:left="0" w:firstLine="0"/>
      </w:pPr>
    </w:lvl>
    <w:lvl w:ilvl="4" w:tplc="4CC6D964">
      <w:numFmt w:val="decimal"/>
      <w:lvlText w:val=""/>
      <w:lvlJc w:val="left"/>
      <w:pPr>
        <w:ind w:left="0" w:firstLine="0"/>
      </w:pPr>
    </w:lvl>
    <w:lvl w:ilvl="5" w:tplc="4B1251FC">
      <w:numFmt w:val="decimal"/>
      <w:lvlText w:val=""/>
      <w:lvlJc w:val="left"/>
      <w:pPr>
        <w:ind w:left="0" w:firstLine="0"/>
      </w:pPr>
    </w:lvl>
    <w:lvl w:ilvl="6" w:tplc="A9385D16">
      <w:numFmt w:val="decimal"/>
      <w:lvlText w:val=""/>
      <w:lvlJc w:val="left"/>
      <w:pPr>
        <w:ind w:left="0" w:firstLine="0"/>
      </w:pPr>
    </w:lvl>
    <w:lvl w:ilvl="7" w:tplc="92123E4E">
      <w:numFmt w:val="decimal"/>
      <w:lvlText w:val=""/>
      <w:lvlJc w:val="left"/>
      <w:pPr>
        <w:ind w:left="0" w:firstLine="0"/>
      </w:pPr>
    </w:lvl>
    <w:lvl w:ilvl="8" w:tplc="9BDE05AE">
      <w:numFmt w:val="decimal"/>
      <w:lvlText w:val=""/>
      <w:lvlJc w:val="left"/>
      <w:pPr>
        <w:ind w:left="0" w:firstLine="0"/>
      </w:pPr>
    </w:lvl>
  </w:abstractNum>
  <w:abstractNum w:abstractNumId="7">
    <w:nsid w:val="0000440D"/>
    <w:multiLevelType w:val="hybridMultilevel"/>
    <w:tmpl w:val="8C7ACA3E"/>
    <w:lvl w:ilvl="0" w:tplc="2CE81E58">
      <w:start w:val="1"/>
      <w:numFmt w:val="bullet"/>
      <w:lvlText w:val=""/>
      <w:lvlJc w:val="left"/>
      <w:pPr>
        <w:ind w:left="0" w:firstLine="0"/>
      </w:pPr>
    </w:lvl>
    <w:lvl w:ilvl="1" w:tplc="65086D42">
      <w:numFmt w:val="decimal"/>
      <w:lvlText w:val=""/>
      <w:lvlJc w:val="left"/>
      <w:pPr>
        <w:ind w:left="0" w:firstLine="0"/>
      </w:pPr>
    </w:lvl>
    <w:lvl w:ilvl="2" w:tplc="1794DD3C">
      <w:numFmt w:val="decimal"/>
      <w:lvlText w:val=""/>
      <w:lvlJc w:val="left"/>
      <w:pPr>
        <w:ind w:left="0" w:firstLine="0"/>
      </w:pPr>
    </w:lvl>
    <w:lvl w:ilvl="3" w:tplc="F7B47CBE">
      <w:numFmt w:val="decimal"/>
      <w:lvlText w:val=""/>
      <w:lvlJc w:val="left"/>
      <w:pPr>
        <w:ind w:left="0" w:firstLine="0"/>
      </w:pPr>
    </w:lvl>
    <w:lvl w:ilvl="4" w:tplc="09FEC194">
      <w:numFmt w:val="decimal"/>
      <w:lvlText w:val=""/>
      <w:lvlJc w:val="left"/>
      <w:pPr>
        <w:ind w:left="0" w:firstLine="0"/>
      </w:pPr>
    </w:lvl>
    <w:lvl w:ilvl="5" w:tplc="F1B0A8DA">
      <w:numFmt w:val="decimal"/>
      <w:lvlText w:val=""/>
      <w:lvlJc w:val="left"/>
      <w:pPr>
        <w:ind w:left="0" w:firstLine="0"/>
      </w:pPr>
    </w:lvl>
    <w:lvl w:ilvl="6" w:tplc="4984CDE4">
      <w:numFmt w:val="decimal"/>
      <w:lvlText w:val=""/>
      <w:lvlJc w:val="left"/>
      <w:pPr>
        <w:ind w:left="0" w:firstLine="0"/>
      </w:pPr>
    </w:lvl>
    <w:lvl w:ilvl="7" w:tplc="2C18F756">
      <w:numFmt w:val="decimal"/>
      <w:lvlText w:val=""/>
      <w:lvlJc w:val="left"/>
      <w:pPr>
        <w:ind w:left="0" w:firstLine="0"/>
      </w:pPr>
    </w:lvl>
    <w:lvl w:ilvl="8" w:tplc="4CAE3698">
      <w:numFmt w:val="decimal"/>
      <w:lvlText w:val=""/>
      <w:lvlJc w:val="left"/>
      <w:pPr>
        <w:ind w:left="0" w:firstLine="0"/>
      </w:pPr>
    </w:lvl>
  </w:abstractNum>
  <w:abstractNum w:abstractNumId="8">
    <w:nsid w:val="0000491C"/>
    <w:multiLevelType w:val="hybridMultilevel"/>
    <w:tmpl w:val="B0B48916"/>
    <w:lvl w:ilvl="0" w:tplc="ABD6B6EC">
      <w:start w:val="1"/>
      <w:numFmt w:val="bullet"/>
      <w:lvlText w:val=""/>
      <w:lvlJc w:val="left"/>
      <w:pPr>
        <w:ind w:left="0" w:firstLine="0"/>
      </w:pPr>
    </w:lvl>
    <w:lvl w:ilvl="1" w:tplc="FCC4927A">
      <w:numFmt w:val="decimal"/>
      <w:lvlText w:val=""/>
      <w:lvlJc w:val="left"/>
      <w:pPr>
        <w:ind w:left="0" w:firstLine="0"/>
      </w:pPr>
    </w:lvl>
    <w:lvl w:ilvl="2" w:tplc="BBE27176">
      <w:numFmt w:val="decimal"/>
      <w:lvlText w:val=""/>
      <w:lvlJc w:val="left"/>
      <w:pPr>
        <w:ind w:left="0" w:firstLine="0"/>
      </w:pPr>
    </w:lvl>
    <w:lvl w:ilvl="3" w:tplc="51F8E888">
      <w:numFmt w:val="decimal"/>
      <w:lvlText w:val=""/>
      <w:lvlJc w:val="left"/>
      <w:pPr>
        <w:ind w:left="0" w:firstLine="0"/>
      </w:pPr>
    </w:lvl>
    <w:lvl w:ilvl="4" w:tplc="29BA1280">
      <w:numFmt w:val="decimal"/>
      <w:lvlText w:val=""/>
      <w:lvlJc w:val="left"/>
      <w:pPr>
        <w:ind w:left="0" w:firstLine="0"/>
      </w:pPr>
    </w:lvl>
    <w:lvl w:ilvl="5" w:tplc="3176044A">
      <w:numFmt w:val="decimal"/>
      <w:lvlText w:val=""/>
      <w:lvlJc w:val="left"/>
      <w:pPr>
        <w:ind w:left="0" w:firstLine="0"/>
      </w:pPr>
    </w:lvl>
    <w:lvl w:ilvl="6" w:tplc="EC8EC54E">
      <w:numFmt w:val="decimal"/>
      <w:lvlText w:val=""/>
      <w:lvlJc w:val="left"/>
      <w:pPr>
        <w:ind w:left="0" w:firstLine="0"/>
      </w:pPr>
    </w:lvl>
    <w:lvl w:ilvl="7" w:tplc="D51E6914">
      <w:numFmt w:val="decimal"/>
      <w:lvlText w:val=""/>
      <w:lvlJc w:val="left"/>
      <w:pPr>
        <w:ind w:left="0" w:firstLine="0"/>
      </w:pPr>
    </w:lvl>
    <w:lvl w:ilvl="8" w:tplc="C0B47206">
      <w:numFmt w:val="decimal"/>
      <w:lvlText w:val=""/>
      <w:lvlJc w:val="left"/>
      <w:pPr>
        <w:ind w:left="0" w:firstLine="0"/>
      </w:pPr>
    </w:lvl>
  </w:abstractNum>
  <w:abstractNum w:abstractNumId="9">
    <w:nsid w:val="00004D06"/>
    <w:multiLevelType w:val="hybridMultilevel"/>
    <w:tmpl w:val="B55E59E0"/>
    <w:lvl w:ilvl="0" w:tplc="5B066640">
      <w:start w:val="1"/>
      <w:numFmt w:val="bullet"/>
      <w:lvlText w:val=""/>
      <w:lvlJc w:val="left"/>
      <w:pPr>
        <w:ind w:left="0" w:firstLine="0"/>
      </w:pPr>
    </w:lvl>
    <w:lvl w:ilvl="1" w:tplc="38C66608">
      <w:numFmt w:val="decimal"/>
      <w:lvlText w:val=""/>
      <w:lvlJc w:val="left"/>
      <w:pPr>
        <w:ind w:left="0" w:firstLine="0"/>
      </w:pPr>
    </w:lvl>
    <w:lvl w:ilvl="2" w:tplc="D0D64420">
      <w:numFmt w:val="decimal"/>
      <w:lvlText w:val=""/>
      <w:lvlJc w:val="left"/>
      <w:pPr>
        <w:ind w:left="0" w:firstLine="0"/>
      </w:pPr>
    </w:lvl>
    <w:lvl w:ilvl="3" w:tplc="D6EEE71E">
      <w:numFmt w:val="decimal"/>
      <w:lvlText w:val=""/>
      <w:lvlJc w:val="left"/>
      <w:pPr>
        <w:ind w:left="0" w:firstLine="0"/>
      </w:pPr>
    </w:lvl>
    <w:lvl w:ilvl="4" w:tplc="ECC039C2">
      <w:numFmt w:val="decimal"/>
      <w:lvlText w:val=""/>
      <w:lvlJc w:val="left"/>
      <w:pPr>
        <w:ind w:left="0" w:firstLine="0"/>
      </w:pPr>
    </w:lvl>
    <w:lvl w:ilvl="5" w:tplc="24ECC4D4">
      <w:numFmt w:val="decimal"/>
      <w:lvlText w:val=""/>
      <w:lvlJc w:val="left"/>
      <w:pPr>
        <w:ind w:left="0" w:firstLine="0"/>
      </w:pPr>
    </w:lvl>
    <w:lvl w:ilvl="6" w:tplc="703045FC">
      <w:numFmt w:val="decimal"/>
      <w:lvlText w:val=""/>
      <w:lvlJc w:val="left"/>
      <w:pPr>
        <w:ind w:left="0" w:firstLine="0"/>
      </w:pPr>
    </w:lvl>
    <w:lvl w:ilvl="7" w:tplc="313C5392">
      <w:numFmt w:val="decimal"/>
      <w:lvlText w:val=""/>
      <w:lvlJc w:val="left"/>
      <w:pPr>
        <w:ind w:left="0" w:firstLine="0"/>
      </w:pPr>
    </w:lvl>
    <w:lvl w:ilvl="8" w:tplc="6944EE66">
      <w:numFmt w:val="decimal"/>
      <w:lvlText w:val=""/>
      <w:lvlJc w:val="left"/>
      <w:pPr>
        <w:ind w:left="0" w:firstLine="0"/>
      </w:pPr>
    </w:lvl>
  </w:abstractNum>
  <w:abstractNum w:abstractNumId="10">
    <w:nsid w:val="00004DB7"/>
    <w:multiLevelType w:val="hybridMultilevel"/>
    <w:tmpl w:val="4D7019A0"/>
    <w:lvl w:ilvl="0" w:tplc="4D46DE16">
      <w:start w:val="1"/>
      <w:numFmt w:val="bullet"/>
      <w:lvlText w:val=""/>
      <w:lvlJc w:val="left"/>
      <w:pPr>
        <w:ind w:left="0" w:firstLine="0"/>
      </w:pPr>
    </w:lvl>
    <w:lvl w:ilvl="1" w:tplc="B5D8D6E4">
      <w:numFmt w:val="decimal"/>
      <w:lvlText w:val=""/>
      <w:lvlJc w:val="left"/>
      <w:pPr>
        <w:ind w:left="0" w:firstLine="0"/>
      </w:pPr>
    </w:lvl>
    <w:lvl w:ilvl="2" w:tplc="74D2349A">
      <w:numFmt w:val="decimal"/>
      <w:lvlText w:val=""/>
      <w:lvlJc w:val="left"/>
      <w:pPr>
        <w:ind w:left="0" w:firstLine="0"/>
      </w:pPr>
    </w:lvl>
    <w:lvl w:ilvl="3" w:tplc="4F8ADA26">
      <w:numFmt w:val="decimal"/>
      <w:lvlText w:val=""/>
      <w:lvlJc w:val="left"/>
      <w:pPr>
        <w:ind w:left="0" w:firstLine="0"/>
      </w:pPr>
    </w:lvl>
    <w:lvl w:ilvl="4" w:tplc="5E3A6764">
      <w:numFmt w:val="decimal"/>
      <w:lvlText w:val=""/>
      <w:lvlJc w:val="left"/>
      <w:pPr>
        <w:ind w:left="0" w:firstLine="0"/>
      </w:pPr>
    </w:lvl>
    <w:lvl w:ilvl="5" w:tplc="CDB2E0B8">
      <w:numFmt w:val="decimal"/>
      <w:lvlText w:val=""/>
      <w:lvlJc w:val="left"/>
      <w:pPr>
        <w:ind w:left="0" w:firstLine="0"/>
      </w:pPr>
    </w:lvl>
    <w:lvl w:ilvl="6" w:tplc="795639C6">
      <w:numFmt w:val="decimal"/>
      <w:lvlText w:val=""/>
      <w:lvlJc w:val="left"/>
      <w:pPr>
        <w:ind w:left="0" w:firstLine="0"/>
      </w:pPr>
    </w:lvl>
    <w:lvl w:ilvl="7" w:tplc="BED806AE">
      <w:numFmt w:val="decimal"/>
      <w:lvlText w:val=""/>
      <w:lvlJc w:val="left"/>
      <w:pPr>
        <w:ind w:left="0" w:firstLine="0"/>
      </w:pPr>
    </w:lvl>
    <w:lvl w:ilvl="8" w:tplc="A7ECADC6">
      <w:numFmt w:val="decimal"/>
      <w:lvlText w:val=""/>
      <w:lvlJc w:val="left"/>
      <w:pPr>
        <w:ind w:left="0" w:firstLine="0"/>
      </w:pPr>
    </w:lvl>
  </w:abstractNum>
  <w:abstractNum w:abstractNumId="11">
    <w:nsid w:val="00004DC8"/>
    <w:multiLevelType w:val="hybridMultilevel"/>
    <w:tmpl w:val="F8987680"/>
    <w:lvl w:ilvl="0" w:tplc="A004279C">
      <w:start w:val="1"/>
      <w:numFmt w:val="bullet"/>
      <w:lvlText w:val="в"/>
      <w:lvlJc w:val="left"/>
      <w:pPr>
        <w:ind w:left="0" w:firstLine="0"/>
      </w:pPr>
    </w:lvl>
    <w:lvl w:ilvl="1" w:tplc="F1C81354">
      <w:numFmt w:val="decimal"/>
      <w:lvlText w:val=""/>
      <w:lvlJc w:val="left"/>
      <w:pPr>
        <w:ind w:left="0" w:firstLine="0"/>
      </w:pPr>
    </w:lvl>
    <w:lvl w:ilvl="2" w:tplc="BF40807C">
      <w:numFmt w:val="decimal"/>
      <w:lvlText w:val=""/>
      <w:lvlJc w:val="left"/>
      <w:pPr>
        <w:ind w:left="0" w:firstLine="0"/>
      </w:pPr>
    </w:lvl>
    <w:lvl w:ilvl="3" w:tplc="AF1E9142">
      <w:numFmt w:val="decimal"/>
      <w:lvlText w:val=""/>
      <w:lvlJc w:val="left"/>
      <w:pPr>
        <w:ind w:left="0" w:firstLine="0"/>
      </w:pPr>
    </w:lvl>
    <w:lvl w:ilvl="4" w:tplc="30DA73D8">
      <w:numFmt w:val="decimal"/>
      <w:lvlText w:val=""/>
      <w:lvlJc w:val="left"/>
      <w:pPr>
        <w:ind w:left="0" w:firstLine="0"/>
      </w:pPr>
    </w:lvl>
    <w:lvl w:ilvl="5" w:tplc="88744382">
      <w:numFmt w:val="decimal"/>
      <w:lvlText w:val=""/>
      <w:lvlJc w:val="left"/>
      <w:pPr>
        <w:ind w:left="0" w:firstLine="0"/>
      </w:pPr>
    </w:lvl>
    <w:lvl w:ilvl="6" w:tplc="558C3308">
      <w:numFmt w:val="decimal"/>
      <w:lvlText w:val=""/>
      <w:lvlJc w:val="left"/>
      <w:pPr>
        <w:ind w:left="0" w:firstLine="0"/>
      </w:pPr>
    </w:lvl>
    <w:lvl w:ilvl="7" w:tplc="206E7936">
      <w:numFmt w:val="decimal"/>
      <w:lvlText w:val=""/>
      <w:lvlJc w:val="left"/>
      <w:pPr>
        <w:ind w:left="0" w:firstLine="0"/>
      </w:pPr>
    </w:lvl>
    <w:lvl w:ilvl="8" w:tplc="A39E81B8">
      <w:numFmt w:val="decimal"/>
      <w:lvlText w:val=""/>
      <w:lvlJc w:val="left"/>
      <w:pPr>
        <w:ind w:left="0" w:firstLine="0"/>
      </w:pPr>
    </w:lvl>
  </w:abstractNum>
  <w:abstractNum w:abstractNumId="12">
    <w:nsid w:val="000054DE"/>
    <w:multiLevelType w:val="hybridMultilevel"/>
    <w:tmpl w:val="EE609B32"/>
    <w:lvl w:ilvl="0" w:tplc="60B8D6BC">
      <w:start w:val="1"/>
      <w:numFmt w:val="bullet"/>
      <w:lvlText w:val="С"/>
      <w:lvlJc w:val="left"/>
      <w:pPr>
        <w:ind w:left="0" w:firstLine="0"/>
      </w:pPr>
    </w:lvl>
    <w:lvl w:ilvl="1" w:tplc="6B540B06">
      <w:numFmt w:val="decimal"/>
      <w:lvlText w:val=""/>
      <w:lvlJc w:val="left"/>
      <w:pPr>
        <w:ind w:left="0" w:firstLine="0"/>
      </w:pPr>
    </w:lvl>
    <w:lvl w:ilvl="2" w:tplc="63D69536">
      <w:numFmt w:val="decimal"/>
      <w:lvlText w:val=""/>
      <w:lvlJc w:val="left"/>
      <w:pPr>
        <w:ind w:left="0" w:firstLine="0"/>
      </w:pPr>
    </w:lvl>
    <w:lvl w:ilvl="3" w:tplc="B9A0A290">
      <w:numFmt w:val="decimal"/>
      <w:lvlText w:val=""/>
      <w:lvlJc w:val="left"/>
      <w:pPr>
        <w:ind w:left="0" w:firstLine="0"/>
      </w:pPr>
    </w:lvl>
    <w:lvl w:ilvl="4" w:tplc="DF181ECE">
      <w:numFmt w:val="decimal"/>
      <w:lvlText w:val=""/>
      <w:lvlJc w:val="left"/>
      <w:pPr>
        <w:ind w:left="0" w:firstLine="0"/>
      </w:pPr>
    </w:lvl>
    <w:lvl w:ilvl="5" w:tplc="4BE2A662">
      <w:numFmt w:val="decimal"/>
      <w:lvlText w:val=""/>
      <w:lvlJc w:val="left"/>
      <w:pPr>
        <w:ind w:left="0" w:firstLine="0"/>
      </w:pPr>
    </w:lvl>
    <w:lvl w:ilvl="6" w:tplc="A3428EEC">
      <w:numFmt w:val="decimal"/>
      <w:lvlText w:val=""/>
      <w:lvlJc w:val="left"/>
      <w:pPr>
        <w:ind w:left="0" w:firstLine="0"/>
      </w:pPr>
    </w:lvl>
    <w:lvl w:ilvl="7" w:tplc="888A7C72">
      <w:numFmt w:val="decimal"/>
      <w:lvlText w:val=""/>
      <w:lvlJc w:val="left"/>
      <w:pPr>
        <w:ind w:left="0" w:firstLine="0"/>
      </w:pPr>
    </w:lvl>
    <w:lvl w:ilvl="8" w:tplc="B868FF40">
      <w:numFmt w:val="decimal"/>
      <w:lvlText w:val=""/>
      <w:lvlJc w:val="left"/>
      <w:pPr>
        <w:ind w:left="0" w:firstLine="0"/>
      </w:pPr>
    </w:lvl>
  </w:abstractNum>
  <w:abstractNum w:abstractNumId="13">
    <w:nsid w:val="00006443"/>
    <w:multiLevelType w:val="hybridMultilevel"/>
    <w:tmpl w:val="E1169034"/>
    <w:lvl w:ilvl="0" w:tplc="8ACEA2A2">
      <w:start w:val="3"/>
      <w:numFmt w:val="decimal"/>
      <w:lvlText w:val="%1."/>
      <w:lvlJc w:val="left"/>
      <w:pPr>
        <w:ind w:left="0" w:firstLine="0"/>
      </w:pPr>
    </w:lvl>
    <w:lvl w:ilvl="1" w:tplc="BC942B18">
      <w:numFmt w:val="decimal"/>
      <w:lvlText w:val=""/>
      <w:lvlJc w:val="left"/>
      <w:pPr>
        <w:ind w:left="0" w:firstLine="0"/>
      </w:pPr>
    </w:lvl>
    <w:lvl w:ilvl="2" w:tplc="88300AA8">
      <w:numFmt w:val="decimal"/>
      <w:lvlText w:val=""/>
      <w:lvlJc w:val="left"/>
      <w:pPr>
        <w:ind w:left="0" w:firstLine="0"/>
      </w:pPr>
    </w:lvl>
    <w:lvl w:ilvl="3" w:tplc="08E0D970">
      <w:numFmt w:val="decimal"/>
      <w:lvlText w:val=""/>
      <w:lvlJc w:val="left"/>
      <w:pPr>
        <w:ind w:left="0" w:firstLine="0"/>
      </w:pPr>
    </w:lvl>
    <w:lvl w:ilvl="4" w:tplc="53AEACEA">
      <w:numFmt w:val="decimal"/>
      <w:lvlText w:val=""/>
      <w:lvlJc w:val="left"/>
      <w:pPr>
        <w:ind w:left="0" w:firstLine="0"/>
      </w:pPr>
    </w:lvl>
    <w:lvl w:ilvl="5" w:tplc="1FAA3E6E">
      <w:numFmt w:val="decimal"/>
      <w:lvlText w:val=""/>
      <w:lvlJc w:val="left"/>
      <w:pPr>
        <w:ind w:left="0" w:firstLine="0"/>
      </w:pPr>
    </w:lvl>
    <w:lvl w:ilvl="6" w:tplc="6B90DB66">
      <w:numFmt w:val="decimal"/>
      <w:lvlText w:val=""/>
      <w:lvlJc w:val="left"/>
      <w:pPr>
        <w:ind w:left="0" w:firstLine="0"/>
      </w:pPr>
    </w:lvl>
    <w:lvl w:ilvl="7" w:tplc="62B67962">
      <w:numFmt w:val="decimal"/>
      <w:lvlText w:val=""/>
      <w:lvlJc w:val="left"/>
      <w:pPr>
        <w:ind w:left="0" w:firstLine="0"/>
      </w:pPr>
    </w:lvl>
    <w:lvl w:ilvl="8" w:tplc="2C0C3608">
      <w:numFmt w:val="decimal"/>
      <w:lvlText w:val=""/>
      <w:lvlJc w:val="left"/>
      <w:pPr>
        <w:ind w:left="0" w:firstLine="0"/>
      </w:pPr>
    </w:lvl>
  </w:abstractNum>
  <w:abstractNum w:abstractNumId="14">
    <w:nsid w:val="000066BB"/>
    <w:multiLevelType w:val="hybridMultilevel"/>
    <w:tmpl w:val="4DEE1414"/>
    <w:lvl w:ilvl="0" w:tplc="7FF69718">
      <w:start w:val="4"/>
      <w:numFmt w:val="decimal"/>
      <w:lvlText w:val="%1."/>
      <w:lvlJc w:val="left"/>
      <w:pPr>
        <w:ind w:left="0" w:firstLine="0"/>
      </w:pPr>
    </w:lvl>
    <w:lvl w:ilvl="1" w:tplc="E90AC0CE">
      <w:numFmt w:val="decimal"/>
      <w:lvlText w:val=""/>
      <w:lvlJc w:val="left"/>
      <w:pPr>
        <w:ind w:left="0" w:firstLine="0"/>
      </w:pPr>
    </w:lvl>
    <w:lvl w:ilvl="2" w:tplc="43383E6C">
      <w:numFmt w:val="decimal"/>
      <w:lvlText w:val=""/>
      <w:lvlJc w:val="left"/>
      <w:pPr>
        <w:ind w:left="0" w:firstLine="0"/>
      </w:pPr>
    </w:lvl>
    <w:lvl w:ilvl="3" w:tplc="49CC6A70">
      <w:numFmt w:val="decimal"/>
      <w:lvlText w:val=""/>
      <w:lvlJc w:val="left"/>
      <w:pPr>
        <w:ind w:left="0" w:firstLine="0"/>
      </w:pPr>
    </w:lvl>
    <w:lvl w:ilvl="4" w:tplc="DC88F4B2">
      <w:numFmt w:val="decimal"/>
      <w:lvlText w:val=""/>
      <w:lvlJc w:val="left"/>
      <w:pPr>
        <w:ind w:left="0" w:firstLine="0"/>
      </w:pPr>
    </w:lvl>
    <w:lvl w:ilvl="5" w:tplc="09762FF8">
      <w:numFmt w:val="decimal"/>
      <w:lvlText w:val=""/>
      <w:lvlJc w:val="left"/>
      <w:pPr>
        <w:ind w:left="0" w:firstLine="0"/>
      </w:pPr>
    </w:lvl>
    <w:lvl w:ilvl="6" w:tplc="B0C06B7A">
      <w:numFmt w:val="decimal"/>
      <w:lvlText w:val=""/>
      <w:lvlJc w:val="left"/>
      <w:pPr>
        <w:ind w:left="0" w:firstLine="0"/>
      </w:pPr>
    </w:lvl>
    <w:lvl w:ilvl="7" w:tplc="BD4A5D4C">
      <w:numFmt w:val="decimal"/>
      <w:lvlText w:val=""/>
      <w:lvlJc w:val="left"/>
      <w:pPr>
        <w:ind w:left="0" w:firstLine="0"/>
      </w:pPr>
    </w:lvl>
    <w:lvl w:ilvl="8" w:tplc="AD86665A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E6C75"/>
    <w:rsid w:val="00485119"/>
    <w:rsid w:val="007F45EB"/>
    <w:rsid w:val="008F0076"/>
    <w:rsid w:val="00986DA1"/>
    <w:rsid w:val="00FE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DA1"/>
    <w:pPr>
      <w:spacing w:before="100" w:beforeAutospacing="1" w:after="100" w:afterAutospacing="1"/>
    </w:pPr>
    <w:rPr>
      <w:rFonts w:ascii="Verdana" w:eastAsia="Times New Roman" w:hAnsi="Verdana"/>
      <w:color w:val="333333"/>
      <w:sz w:val="20"/>
      <w:szCs w:val="20"/>
    </w:rPr>
  </w:style>
  <w:style w:type="paragraph" w:styleId="a4">
    <w:name w:val="List Paragraph"/>
    <w:basedOn w:val="a"/>
    <w:uiPriority w:val="34"/>
    <w:qFormat/>
    <w:rsid w:val="00986DA1"/>
    <w:pPr>
      <w:ind w:left="720"/>
      <w:contextualSpacing/>
    </w:pPr>
  </w:style>
  <w:style w:type="table" w:styleId="a5">
    <w:name w:val="Table Grid"/>
    <w:basedOn w:val="a1"/>
    <w:uiPriority w:val="59"/>
    <w:rsid w:val="00986D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GSD</dc:creator>
  <cp:keywords/>
  <dc:description/>
  <cp:lastModifiedBy>GSD</cp:lastModifiedBy>
  <cp:revision>5</cp:revision>
  <cp:lastPrinted>2019-10-31T11:10:00Z</cp:lastPrinted>
  <dcterms:created xsi:type="dcterms:W3CDTF">2019-10-31T09:54:00Z</dcterms:created>
  <dcterms:modified xsi:type="dcterms:W3CDTF">2019-10-31T11:18:00Z</dcterms:modified>
</cp:coreProperties>
</file>